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C67F" w14:textId="43195121" w:rsidR="00DC24EB" w:rsidRPr="00876E22" w:rsidRDefault="00DC24EB" w:rsidP="00876E22">
      <w:pPr>
        <w:pStyle w:val="Antrat1"/>
        <w:numPr>
          <w:ilvl w:val="0"/>
          <w:numId w:val="0"/>
        </w:numPr>
        <w:tabs>
          <w:tab w:val="left" w:pos="0"/>
        </w:tabs>
        <w:spacing w:after="0" w:line="240" w:lineRule="auto"/>
        <w:ind w:left="6521"/>
        <w:rPr>
          <w:sz w:val="24"/>
        </w:rPr>
      </w:pPr>
      <w:bookmarkStart w:id="0" w:name="_GoBack"/>
      <w:bookmarkEnd w:id="0"/>
      <w:r w:rsidRPr="00876E22">
        <w:rPr>
          <w:noProof/>
          <w:sz w:val="22"/>
          <w:szCs w:val="24"/>
          <w:lang w:eastAsia="lt-LT"/>
        </w:rPr>
        <w:drawing>
          <wp:anchor distT="0" distB="0" distL="114300" distR="114300" simplePos="0" relativeHeight="251658240" behindDoc="0" locked="0" layoutInCell="0" allowOverlap="1" wp14:anchorId="75ADC6A1" wp14:editId="75ADC6A2">
            <wp:simplePos x="0" y="0"/>
            <wp:positionH relativeFrom="column">
              <wp:posOffset>2798445</wp:posOffset>
            </wp:positionH>
            <wp:positionV relativeFrom="paragraph">
              <wp:posOffset>272415</wp:posOffset>
            </wp:positionV>
            <wp:extent cx="612140" cy="731520"/>
            <wp:effectExtent l="0" t="0" r="0" b="0"/>
            <wp:wrapTopAndBottom/>
            <wp:docPr id="2" name="Paveikslėlis 2" descr="herbas-st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-stri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ADC680" w14:textId="77777777" w:rsidR="003F5D06" w:rsidRDefault="00970715" w:rsidP="00DC24EB">
      <w:pPr>
        <w:pStyle w:val="Antrat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>
        <w:rPr>
          <w:sz w:val="24"/>
        </w:rPr>
        <w:t>ŠIAULIŲ RAJONO SAVIVALDYBĖS TARYBA</w:t>
      </w:r>
    </w:p>
    <w:p w14:paraId="75ADC681" w14:textId="77777777" w:rsidR="003F5D06" w:rsidRDefault="003F5D06" w:rsidP="00DC24EB">
      <w:pPr>
        <w:pStyle w:val="Numatytasis"/>
        <w:spacing w:after="0" w:line="240" w:lineRule="auto"/>
        <w:jc w:val="center"/>
      </w:pPr>
    </w:p>
    <w:p w14:paraId="75ADC682" w14:textId="77777777" w:rsidR="003F5D06" w:rsidRDefault="00970715" w:rsidP="00DC24EB">
      <w:pPr>
        <w:pStyle w:val="Numatytasis"/>
        <w:spacing w:after="0" w:line="240" w:lineRule="auto"/>
        <w:jc w:val="center"/>
      </w:pPr>
      <w:r>
        <w:rPr>
          <w:b/>
          <w:lang w:val="lt-LT"/>
        </w:rPr>
        <w:t>SPRENDIMAS</w:t>
      </w:r>
    </w:p>
    <w:p w14:paraId="75ADC683" w14:textId="77777777" w:rsidR="003F5D06" w:rsidRPr="009A6D74" w:rsidRDefault="0077006B" w:rsidP="0026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D74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266816" w:rsidRPr="009A6D74">
        <w:rPr>
          <w:rFonts w:ascii="Times New Roman" w:hAnsi="Times New Roman" w:cs="Times New Roman"/>
          <w:b/>
          <w:bCs/>
          <w:sz w:val="24"/>
          <w:szCs w:val="24"/>
        </w:rPr>
        <w:t>ŠIAULIŲ RAJONO SAVIVALDYBĖS TARYBOS 2016 M. KOVO 31 D. SPRENDIMO NR. T-144 „DĖL MOKESČIO UŽ VAIKŲ IŠLAIKYMĄ ŠIAULIŲ RAJONO SAVIVALDYBĖS IKIMOKYKLINIO / PRIEŠMOKYKLINIO UGDYMO GRUPĖSE TVARKOS APRAŠO PATVIRTINIMO“ PAKEITIMO</w:t>
      </w:r>
    </w:p>
    <w:p w14:paraId="75ADC684" w14:textId="77777777" w:rsidR="003F5D06" w:rsidRPr="009A6D74" w:rsidRDefault="003F5D06" w:rsidP="00266816">
      <w:pPr>
        <w:pStyle w:val="Numatytasis"/>
        <w:spacing w:after="0" w:line="240" w:lineRule="auto"/>
        <w:jc w:val="center"/>
        <w:rPr>
          <w:color w:val="auto"/>
          <w:lang w:val="lt-LT"/>
        </w:rPr>
      </w:pPr>
    </w:p>
    <w:p w14:paraId="75ADC685" w14:textId="3D4A3F7F" w:rsidR="003F5D06" w:rsidRPr="009A6D74" w:rsidRDefault="00970715" w:rsidP="00DC24EB">
      <w:pPr>
        <w:pStyle w:val="Numatytasis"/>
        <w:spacing w:after="0" w:line="240" w:lineRule="auto"/>
        <w:jc w:val="center"/>
        <w:rPr>
          <w:color w:val="auto"/>
        </w:rPr>
      </w:pPr>
      <w:r w:rsidRPr="009A6D74">
        <w:rPr>
          <w:rFonts w:eastAsia="Times New Roman"/>
          <w:color w:val="auto"/>
          <w:lang w:val="lt-LT"/>
        </w:rPr>
        <w:t>201</w:t>
      </w:r>
      <w:r w:rsidR="0077006B" w:rsidRPr="009A6D74">
        <w:rPr>
          <w:rFonts w:eastAsia="Times New Roman"/>
          <w:color w:val="auto"/>
          <w:lang w:val="lt-LT"/>
        </w:rPr>
        <w:t>7</w:t>
      </w:r>
      <w:r w:rsidRPr="009A6D74">
        <w:rPr>
          <w:rFonts w:eastAsia="Times New Roman"/>
          <w:color w:val="auto"/>
          <w:lang w:val="lt-LT"/>
        </w:rPr>
        <w:t xml:space="preserve"> </w:t>
      </w:r>
      <w:r w:rsidRPr="009A6D74">
        <w:rPr>
          <w:color w:val="auto"/>
          <w:lang w:val="lt-LT"/>
        </w:rPr>
        <w:t>m</w:t>
      </w:r>
      <w:r w:rsidRPr="009A6D74">
        <w:rPr>
          <w:rFonts w:eastAsia="Times New Roman"/>
          <w:color w:val="auto"/>
          <w:lang w:val="lt-LT"/>
        </w:rPr>
        <w:t xml:space="preserve">. </w:t>
      </w:r>
      <w:r w:rsidR="008358FE" w:rsidRPr="009A6D74">
        <w:rPr>
          <w:rFonts w:eastAsia="Times New Roman"/>
          <w:color w:val="auto"/>
          <w:lang w:val="lt-LT"/>
        </w:rPr>
        <w:t>birželio</w:t>
      </w:r>
      <w:r w:rsidRPr="009A6D74">
        <w:rPr>
          <w:rFonts w:eastAsia="Times New Roman"/>
          <w:color w:val="auto"/>
          <w:lang w:val="lt-LT"/>
        </w:rPr>
        <w:t xml:space="preserve"> </w:t>
      </w:r>
      <w:r w:rsidR="008358FE" w:rsidRPr="009A6D74">
        <w:rPr>
          <w:rFonts w:eastAsia="Times New Roman"/>
          <w:color w:val="auto"/>
          <w:lang w:val="lt-LT"/>
        </w:rPr>
        <w:t>27</w:t>
      </w:r>
      <w:r w:rsidRPr="009A6D74">
        <w:rPr>
          <w:rFonts w:eastAsia="Times New Roman"/>
          <w:color w:val="auto"/>
          <w:lang w:val="lt-LT"/>
        </w:rPr>
        <w:t xml:space="preserve"> </w:t>
      </w:r>
      <w:r w:rsidRPr="009A6D74">
        <w:rPr>
          <w:color w:val="auto"/>
          <w:lang w:val="lt-LT"/>
        </w:rPr>
        <w:t>d</w:t>
      </w:r>
      <w:r w:rsidRPr="009A6D74">
        <w:rPr>
          <w:rFonts w:eastAsia="Times New Roman"/>
          <w:color w:val="auto"/>
          <w:lang w:val="lt-LT"/>
        </w:rPr>
        <w:t xml:space="preserve">. </w:t>
      </w:r>
      <w:r w:rsidRPr="009A6D74">
        <w:rPr>
          <w:color w:val="auto"/>
          <w:lang w:val="lt-LT"/>
        </w:rPr>
        <w:t>Nr</w:t>
      </w:r>
      <w:r w:rsidRPr="009A6D74">
        <w:rPr>
          <w:rFonts w:eastAsia="Times New Roman"/>
          <w:color w:val="auto"/>
          <w:lang w:val="lt-LT"/>
        </w:rPr>
        <w:t xml:space="preserve">. </w:t>
      </w:r>
      <w:r w:rsidRPr="009A6D74">
        <w:rPr>
          <w:color w:val="auto"/>
          <w:lang w:val="lt-LT"/>
        </w:rPr>
        <w:t>T</w:t>
      </w:r>
      <w:r w:rsidRPr="009A6D74">
        <w:rPr>
          <w:rFonts w:eastAsia="Times New Roman"/>
          <w:color w:val="auto"/>
          <w:lang w:val="lt-LT"/>
        </w:rPr>
        <w:t>-</w:t>
      </w:r>
      <w:r w:rsidR="00906D09">
        <w:rPr>
          <w:rFonts w:eastAsia="Times New Roman"/>
          <w:color w:val="auto"/>
          <w:lang w:val="lt-LT"/>
        </w:rPr>
        <w:t>233</w:t>
      </w:r>
    </w:p>
    <w:p w14:paraId="75ADC686" w14:textId="77777777" w:rsidR="003F5D06" w:rsidRPr="009A6D74" w:rsidRDefault="00970715" w:rsidP="00DC24EB">
      <w:pPr>
        <w:pStyle w:val="Numatytasis"/>
        <w:spacing w:after="0" w:line="240" w:lineRule="auto"/>
        <w:jc w:val="center"/>
        <w:rPr>
          <w:color w:val="auto"/>
        </w:rPr>
      </w:pPr>
      <w:r w:rsidRPr="009A6D74">
        <w:rPr>
          <w:color w:val="auto"/>
          <w:lang w:val="lt-LT"/>
        </w:rPr>
        <w:t>Šiauliai</w:t>
      </w:r>
    </w:p>
    <w:p w14:paraId="75ADC687" w14:textId="77777777" w:rsidR="003F5D06" w:rsidRPr="009A6D74" w:rsidRDefault="003F5D06" w:rsidP="00DC24EB">
      <w:pPr>
        <w:pStyle w:val="Numatytasis"/>
        <w:spacing w:after="0" w:line="240" w:lineRule="auto"/>
        <w:jc w:val="center"/>
        <w:rPr>
          <w:color w:val="auto"/>
        </w:rPr>
      </w:pPr>
    </w:p>
    <w:p w14:paraId="75ADC688" w14:textId="77777777" w:rsidR="003F5D06" w:rsidRPr="009A6D74" w:rsidRDefault="003F5D06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</w:p>
    <w:p w14:paraId="75ADC689" w14:textId="77777777" w:rsidR="003F5D06" w:rsidRPr="009A6D74" w:rsidRDefault="00970715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  <w:r w:rsidRPr="009A6D74">
        <w:rPr>
          <w:color w:val="auto"/>
        </w:rPr>
        <w:t xml:space="preserve">Vadovaudamasi Lietuvos Respublikos vietos savivaldos įstatymo </w:t>
      </w:r>
      <w:r w:rsidRPr="009A6D74">
        <w:rPr>
          <w:bCs/>
          <w:color w:val="auto"/>
        </w:rPr>
        <w:t>6 straipsnio 8 punktu</w:t>
      </w:r>
      <w:r w:rsidRPr="009A6D74">
        <w:rPr>
          <w:color w:val="auto"/>
        </w:rPr>
        <w:t xml:space="preserve">, </w:t>
      </w:r>
      <w:r w:rsidR="005A2B31" w:rsidRPr="009A6D74">
        <w:rPr>
          <w:color w:val="auto"/>
        </w:rPr>
        <w:t xml:space="preserve">7 straipsnio 7 punktu, </w:t>
      </w:r>
      <w:r w:rsidRPr="009A6D74">
        <w:rPr>
          <w:color w:val="auto"/>
        </w:rPr>
        <w:t xml:space="preserve">16 straipsnio </w:t>
      </w:r>
      <w:r w:rsidR="005A2B31" w:rsidRPr="009A6D74">
        <w:rPr>
          <w:color w:val="auto"/>
        </w:rPr>
        <w:t xml:space="preserve">2 dalies 37 punktu ir </w:t>
      </w:r>
      <w:r w:rsidRPr="009A6D74">
        <w:rPr>
          <w:color w:val="auto"/>
        </w:rPr>
        <w:t>4 dalimi, 18 straipsnio 1 dalimi, Lietuvos R</w:t>
      </w:r>
      <w:r w:rsidR="001F271B" w:rsidRPr="009A6D74">
        <w:rPr>
          <w:color w:val="auto"/>
        </w:rPr>
        <w:t>espublikos švietimo įstatymo 58</w:t>
      </w:r>
      <w:r w:rsidR="00BB4146" w:rsidRPr="009A6D74">
        <w:rPr>
          <w:color w:val="auto"/>
        </w:rPr>
        <w:t xml:space="preserve"> straipsnio </w:t>
      </w:r>
      <w:r w:rsidR="001F271B" w:rsidRPr="009A6D74">
        <w:rPr>
          <w:color w:val="auto"/>
        </w:rPr>
        <w:t>2 dalies 2 punktu</w:t>
      </w:r>
      <w:r w:rsidRPr="009A6D74">
        <w:rPr>
          <w:color w:val="auto"/>
        </w:rPr>
        <w:t>, Šiaulių rajono savivaldybės taryba</w:t>
      </w:r>
      <w:r w:rsidR="005A2B31" w:rsidRPr="009A6D74">
        <w:rPr>
          <w:color w:val="auto"/>
        </w:rPr>
        <w:t xml:space="preserve">  </w:t>
      </w:r>
      <w:r w:rsidRPr="009A6D74">
        <w:rPr>
          <w:color w:val="auto"/>
        </w:rPr>
        <w:t xml:space="preserve"> n u s p r e n d ž i a:</w:t>
      </w:r>
    </w:p>
    <w:p w14:paraId="75ADC68A" w14:textId="77777777" w:rsidR="00806EA4" w:rsidRPr="00B474F2" w:rsidRDefault="00970715" w:rsidP="00BB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D74">
        <w:rPr>
          <w:rFonts w:ascii="Times New Roman" w:hAnsi="Times New Roman" w:cs="Times New Roman"/>
          <w:sz w:val="24"/>
          <w:szCs w:val="24"/>
        </w:rPr>
        <w:t>Pa</w:t>
      </w:r>
      <w:r w:rsidR="0077006B" w:rsidRPr="009A6D74">
        <w:rPr>
          <w:rFonts w:ascii="Times New Roman" w:hAnsi="Times New Roman" w:cs="Times New Roman"/>
          <w:sz w:val="24"/>
          <w:szCs w:val="24"/>
        </w:rPr>
        <w:t>keisti</w:t>
      </w:r>
      <w:r w:rsidRPr="009A6D74">
        <w:rPr>
          <w:rFonts w:ascii="Times New Roman" w:hAnsi="Times New Roman" w:cs="Times New Roman"/>
          <w:sz w:val="24"/>
          <w:szCs w:val="24"/>
        </w:rPr>
        <w:t xml:space="preserve"> </w:t>
      </w:r>
      <w:r w:rsidR="00BB4146" w:rsidRPr="009A6D74">
        <w:rPr>
          <w:rFonts w:ascii="Times New Roman" w:hAnsi="Times New Roman" w:cs="Times New Roman"/>
          <w:sz w:val="24"/>
          <w:szCs w:val="24"/>
        </w:rPr>
        <w:t>Mokesčio už vaikų išlaikymą Šiaulių rajono savivaldybės ikimokyklinio / priešmokyklinio ugdymo grupėse tvarkos aprašo</w:t>
      </w:r>
      <w:r w:rsidR="003A49B4" w:rsidRPr="009A6D74">
        <w:rPr>
          <w:rFonts w:ascii="Times New Roman" w:hAnsi="Times New Roman" w:cs="Times New Roman"/>
          <w:sz w:val="24"/>
          <w:szCs w:val="24"/>
        </w:rPr>
        <w:t>, patvirtinto</w:t>
      </w:r>
      <w:r w:rsidR="00B474F2" w:rsidRPr="009A6D74">
        <w:rPr>
          <w:rFonts w:ascii="Times New Roman" w:hAnsi="Times New Roman" w:cs="Times New Roman"/>
          <w:sz w:val="24"/>
          <w:szCs w:val="24"/>
        </w:rPr>
        <w:t xml:space="preserve"> Šiaulių rajono savivaldybės tarybos </w:t>
      </w:r>
      <w:r w:rsidR="00BD6F3C" w:rsidRPr="009A6D74">
        <w:rPr>
          <w:rFonts w:ascii="Times New Roman" w:hAnsi="Times New Roman" w:cs="Times New Roman"/>
          <w:sz w:val="24"/>
          <w:szCs w:val="24"/>
        </w:rPr>
        <w:t>2016 m. kovo 31</w:t>
      </w:r>
      <w:r w:rsidR="00B474F2" w:rsidRPr="009A6D74">
        <w:rPr>
          <w:rFonts w:ascii="Times New Roman" w:hAnsi="Times New Roman" w:cs="Times New Roman"/>
          <w:sz w:val="24"/>
          <w:szCs w:val="24"/>
        </w:rPr>
        <w:t xml:space="preserve"> d. sprendimu Nr. T-144 „Dėl </w:t>
      </w:r>
      <w:r w:rsidR="006B7365" w:rsidRPr="009A6D74">
        <w:rPr>
          <w:rFonts w:ascii="Times New Roman" w:hAnsi="Times New Roman" w:cs="Times New Roman"/>
          <w:sz w:val="24"/>
          <w:szCs w:val="24"/>
        </w:rPr>
        <w:t>M</w:t>
      </w:r>
      <w:r w:rsidR="00B474F2" w:rsidRPr="009A6D74">
        <w:rPr>
          <w:rFonts w:ascii="Times New Roman" w:hAnsi="Times New Roman" w:cs="Times New Roman"/>
          <w:sz w:val="24"/>
          <w:szCs w:val="24"/>
        </w:rPr>
        <w:t>okesčio už vaikų išlaikymą Šiaulių rajono</w:t>
      </w:r>
      <w:r w:rsidR="00B474F2" w:rsidRPr="003519F8">
        <w:rPr>
          <w:rFonts w:ascii="Times New Roman" w:hAnsi="Times New Roman" w:cs="Times New Roman"/>
          <w:sz w:val="24"/>
          <w:szCs w:val="24"/>
        </w:rPr>
        <w:t xml:space="preserve"> </w:t>
      </w:r>
      <w:r w:rsidR="00B474F2" w:rsidRPr="00B474F2">
        <w:rPr>
          <w:rFonts w:ascii="Times New Roman" w:hAnsi="Times New Roman" w:cs="Times New Roman"/>
          <w:sz w:val="24"/>
          <w:szCs w:val="24"/>
        </w:rPr>
        <w:t>savivaldybės ikimokyklinio / priešmokyklinio ugdymo grupėse tvarkos aprašo patvirtinimo“ pakeitimo“</w:t>
      </w:r>
      <w:r w:rsidR="003A49B4" w:rsidRPr="00B474F2">
        <w:rPr>
          <w:rFonts w:ascii="Times New Roman" w:hAnsi="Times New Roman" w:cs="Times New Roman"/>
          <w:sz w:val="24"/>
          <w:szCs w:val="24"/>
        </w:rPr>
        <w:t xml:space="preserve">, </w:t>
      </w:r>
      <w:r w:rsidR="00BB4146" w:rsidRPr="00B474F2">
        <w:rPr>
          <w:rFonts w:ascii="Times New Roman" w:hAnsi="Times New Roman" w:cs="Times New Roman"/>
          <w:sz w:val="24"/>
          <w:szCs w:val="24"/>
        </w:rPr>
        <w:t xml:space="preserve"> 11 </w:t>
      </w:r>
      <w:r w:rsidR="008358FE" w:rsidRPr="00B474F2">
        <w:rPr>
          <w:rFonts w:ascii="Times New Roman" w:hAnsi="Times New Roman" w:cs="Times New Roman"/>
          <w:sz w:val="24"/>
          <w:szCs w:val="24"/>
        </w:rPr>
        <w:t>punkt</w:t>
      </w:r>
      <w:r w:rsidR="00BB4146" w:rsidRPr="00B474F2">
        <w:rPr>
          <w:rFonts w:ascii="Times New Roman" w:hAnsi="Times New Roman" w:cs="Times New Roman"/>
          <w:sz w:val="24"/>
          <w:szCs w:val="24"/>
        </w:rPr>
        <w:t>ą</w:t>
      </w:r>
      <w:r w:rsidR="008358FE" w:rsidRPr="00B474F2">
        <w:rPr>
          <w:rFonts w:ascii="Times New Roman" w:hAnsi="Times New Roman" w:cs="Times New Roman"/>
          <w:sz w:val="24"/>
          <w:szCs w:val="24"/>
        </w:rPr>
        <w:t xml:space="preserve"> ir išdėstyti jį taip:</w:t>
      </w:r>
    </w:p>
    <w:p w14:paraId="75ADC68B" w14:textId="77777777" w:rsidR="00F25CD1" w:rsidRDefault="00F25CD1" w:rsidP="00F25C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CD1">
        <w:rPr>
          <w:rFonts w:ascii="Times New Roman" w:hAnsi="Times New Roman" w:cs="Times New Roman"/>
          <w:sz w:val="24"/>
          <w:szCs w:val="24"/>
        </w:rPr>
        <w:t>„11</w:t>
      </w:r>
      <w:r w:rsidR="008358FE" w:rsidRPr="00F25CD1">
        <w:rPr>
          <w:rFonts w:ascii="Times New Roman" w:hAnsi="Times New Roman" w:cs="Times New Roman"/>
          <w:sz w:val="24"/>
          <w:szCs w:val="24"/>
        </w:rPr>
        <w:t>.</w:t>
      </w:r>
      <w:r w:rsidRPr="00F25CD1">
        <w:rPr>
          <w:rFonts w:ascii="Times New Roman" w:hAnsi="Times New Roman" w:cs="Times New Roman"/>
          <w:sz w:val="24"/>
          <w:szCs w:val="24"/>
        </w:rPr>
        <w:t xml:space="preserve"> Mėnesinis mokestis ugdymo įstaigai už ugdymo paslaugą nemokamas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ADC68C" w14:textId="77777777" w:rsidR="00F25CD1" w:rsidRPr="00F25CD1" w:rsidRDefault="00F25CD1" w:rsidP="00F25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D1">
        <w:rPr>
          <w:rFonts w:ascii="Times New Roman" w:hAnsi="Times New Roman" w:cs="Times New Roman"/>
          <w:sz w:val="24"/>
          <w:szCs w:val="24"/>
        </w:rPr>
        <w:t>11.1. vasaros mėnesiais, kai ugdymo įstaiga nedirba;</w:t>
      </w:r>
    </w:p>
    <w:p w14:paraId="75ADC68D" w14:textId="77777777" w:rsidR="008358FE" w:rsidRPr="00F25CD1" w:rsidRDefault="00F25CD1" w:rsidP="00F25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D1">
        <w:rPr>
          <w:rFonts w:ascii="Times New Roman" w:hAnsi="Times New Roman" w:cs="Times New Roman"/>
          <w:sz w:val="24"/>
          <w:szCs w:val="24"/>
        </w:rPr>
        <w:t xml:space="preserve">11.2. vasaros mėnesiais, </w:t>
      </w:r>
      <w:r w:rsidR="009D31B3">
        <w:rPr>
          <w:rFonts w:ascii="Times New Roman" w:hAnsi="Times New Roman" w:cs="Times New Roman"/>
          <w:sz w:val="24"/>
          <w:szCs w:val="24"/>
        </w:rPr>
        <w:t xml:space="preserve">pateikus tėvų prašymą, </w:t>
      </w:r>
      <w:r>
        <w:rPr>
          <w:rFonts w:ascii="Times New Roman" w:hAnsi="Times New Roman" w:cs="Times New Roman"/>
          <w:sz w:val="24"/>
          <w:szCs w:val="24"/>
        </w:rPr>
        <w:t>kai</w:t>
      </w:r>
      <w:r w:rsidRPr="00F25CD1">
        <w:rPr>
          <w:rFonts w:ascii="Times New Roman" w:hAnsi="Times New Roman" w:cs="Times New Roman"/>
          <w:sz w:val="24"/>
          <w:szCs w:val="24"/>
        </w:rPr>
        <w:t xml:space="preserve"> vaikas nelanko įstaigos </w:t>
      </w:r>
      <w:r w:rsidR="00A37395">
        <w:rPr>
          <w:rFonts w:ascii="Times New Roman" w:hAnsi="Times New Roman" w:cs="Times New Roman"/>
          <w:sz w:val="24"/>
          <w:szCs w:val="24"/>
        </w:rPr>
        <w:t>nei vienos dienos per</w:t>
      </w:r>
      <w:r w:rsidRPr="00F25CD1">
        <w:rPr>
          <w:rFonts w:ascii="Times New Roman" w:hAnsi="Times New Roman" w:cs="Times New Roman"/>
          <w:sz w:val="24"/>
          <w:szCs w:val="24"/>
        </w:rPr>
        <w:t xml:space="preserve"> mėnesį;</w:t>
      </w:r>
    </w:p>
    <w:p w14:paraId="75ADC68E" w14:textId="77777777" w:rsidR="00F25CD1" w:rsidRPr="00B474F2" w:rsidRDefault="00F25CD1" w:rsidP="00F25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D1">
        <w:rPr>
          <w:rFonts w:ascii="Times New Roman" w:hAnsi="Times New Roman" w:cs="Times New Roman"/>
          <w:sz w:val="24"/>
          <w:szCs w:val="24"/>
        </w:rPr>
        <w:t xml:space="preserve">11.3. baigiamųjų grupių ugdytiniai (priešmokyklinio ugdymo, Ginkūnų lopšelyje-darželyje – </w:t>
      </w:r>
      <w:r w:rsidRPr="00B474F2">
        <w:rPr>
          <w:rFonts w:ascii="Times New Roman" w:hAnsi="Times New Roman" w:cs="Times New Roman"/>
          <w:sz w:val="24"/>
          <w:szCs w:val="24"/>
        </w:rPr>
        <w:t xml:space="preserve">ikimokyklinio ugdymo 5 m. amžiaus vaikai), jei </w:t>
      </w:r>
      <w:r w:rsidR="00D64EE9" w:rsidRPr="00B474F2">
        <w:rPr>
          <w:rFonts w:ascii="Times New Roman" w:hAnsi="Times New Roman" w:cs="Times New Roman"/>
          <w:sz w:val="24"/>
          <w:szCs w:val="24"/>
        </w:rPr>
        <w:t xml:space="preserve">vaikas </w:t>
      </w:r>
      <w:r w:rsidRPr="00B474F2">
        <w:rPr>
          <w:rFonts w:ascii="Times New Roman" w:hAnsi="Times New Roman" w:cs="Times New Roman"/>
          <w:sz w:val="24"/>
          <w:szCs w:val="24"/>
        </w:rPr>
        <w:t>nelanko įstaigos vasaros mėnesiais</w:t>
      </w:r>
      <w:r w:rsidR="003A49B4" w:rsidRPr="00B474F2">
        <w:rPr>
          <w:rFonts w:ascii="Times New Roman" w:hAnsi="Times New Roman" w:cs="Times New Roman"/>
          <w:sz w:val="24"/>
          <w:szCs w:val="24"/>
        </w:rPr>
        <w:t>.</w:t>
      </w:r>
      <w:r w:rsidRPr="00B474F2">
        <w:rPr>
          <w:rFonts w:ascii="Times New Roman" w:hAnsi="Times New Roman" w:cs="Times New Roman"/>
          <w:sz w:val="24"/>
          <w:szCs w:val="24"/>
        </w:rPr>
        <w:t>“.</w:t>
      </w:r>
    </w:p>
    <w:p w14:paraId="75ADC68F" w14:textId="77777777" w:rsidR="00DC24EB" w:rsidRPr="00DC24EB" w:rsidRDefault="00DC24EB" w:rsidP="00DC2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  <w:lang w:eastAsia="en-US"/>
        </w:rPr>
        <w:t>Šis sprendimas skelbiamas Teisės aktų registre ir gali būti skundžiamas teismui Lietuvos Respublikos administracinių bylų teisenos įstatymo nustatyta tvarka.</w:t>
      </w:r>
    </w:p>
    <w:p w14:paraId="75ADC690" w14:textId="77777777" w:rsidR="003F5D06" w:rsidRDefault="003F5D06" w:rsidP="00DC24EB">
      <w:pPr>
        <w:pStyle w:val="Numatytasis"/>
        <w:spacing w:after="0" w:line="240" w:lineRule="auto"/>
        <w:ind w:left="-39" w:firstLine="607"/>
        <w:jc w:val="both"/>
      </w:pPr>
    </w:p>
    <w:p w14:paraId="75ADC691" w14:textId="77777777"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14:paraId="75ADC692" w14:textId="77777777"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14:paraId="75ADC693" w14:textId="77777777" w:rsidR="003F5D06" w:rsidRDefault="00970715" w:rsidP="00DC24EB">
      <w:pPr>
        <w:pStyle w:val="Numatytasis"/>
        <w:spacing w:after="0" w:line="240" w:lineRule="auto"/>
        <w:jc w:val="both"/>
        <w:rPr>
          <w:lang w:val="lt-LT"/>
        </w:rPr>
      </w:pPr>
      <w:r>
        <w:rPr>
          <w:lang w:val="lt-LT"/>
        </w:rPr>
        <w:t>Savivaldybės</w:t>
      </w:r>
      <w:r>
        <w:rPr>
          <w:rFonts w:eastAsia="Times New Roman"/>
          <w:lang w:val="lt-LT"/>
        </w:rPr>
        <w:t xml:space="preserve"> </w:t>
      </w:r>
      <w:r w:rsidR="006B4549">
        <w:rPr>
          <w:lang w:val="lt-LT"/>
        </w:rPr>
        <w:t>meras</w:t>
      </w:r>
      <w:r w:rsidR="006B4549"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 xml:space="preserve">                     </w:t>
      </w:r>
      <w:r w:rsidR="00DC24EB">
        <w:rPr>
          <w:lang w:val="lt-LT"/>
        </w:rPr>
        <w:t>Antanas Bezaras</w:t>
      </w:r>
    </w:p>
    <w:p w14:paraId="75ADC694" w14:textId="77777777" w:rsidR="00DC24EB" w:rsidRDefault="00DC24EB" w:rsidP="00DC24EB">
      <w:pPr>
        <w:pStyle w:val="Numatytasis"/>
        <w:spacing w:after="0" w:line="240" w:lineRule="auto"/>
        <w:jc w:val="both"/>
        <w:rPr>
          <w:lang w:val="lt-LT"/>
        </w:rPr>
      </w:pPr>
    </w:p>
    <w:sectPr w:rsidR="00DC24EB" w:rsidSect="00496469">
      <w:pgSz w:w="11906" w:h="16838"/>
      <w:pgMar w:top="1134" w:right="567" w:bottom="766" w:left="1701" w:header="709" w:footer="709" w:gutter="0"/>
      <w:cols w:space="1296"/>
      <w:formProt w:val="0"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F567F" w14:textId="77777777" w:rsidR="005354A5" w:rsidRDefault="005354A5">
      <w:pPr>
        <w:spacing w:after="0" w:line="240" w:lineRule="auto"/>
      </w:pPr>
      <w:r>
        <w:separator/>
      </w:r>
    </w:p>
  </w:endnote>
  <w:endnote w:type="continuationSeparator" w:id="0">
    <w:p w14:paraId="535E4A63" w14:textId="77777777" w:rsidR="005354A5" w:rsidRDefault="005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7359" w14:textId="77777777" w:rsidR="005354A5" w:rsidRDefault="005354A5">
      <w:pPr>
        <w:spacing w:after="0" w:line="240" w:lineRule="auto"/>
      </w:pPr>
      <w:r>
        <w:separator/>
      </w:r>
    </w:p>
  </w:footnote>
  <w:footnote w:type="continuationSeparator" w:id="0">
    <w:p w14:paraId="57130784" w14:textId="77777777" w:rsidR="005354A5" w:rsidRDefault="0053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0478"/>
    <w:multiLevelType w:val="multilevel"/>
    <w:tmpl w:val="312A9624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66F0F"/>
    <w:multiLevelType w:val="multilevel"/>
    <w:tmpl w:val="C65072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06"/>
    <w:rsid w:val="00034082"/>
    <w:rsid w:val="00103776"/>
    <w:rsid w:val="00114C60"/>
    <w:rsid w:val="0014222A"/>
    <w:rsid w:val="00154D31"/>
    <w:rsid w:val="001B5F55"/>
    <w:rsid w:val="001C2960"/>
    <w:rsid w:val="001F271B"/>
    <w:rsid w:val="002345E2"/>
    <w:rsid w:val="00266816"/>
    <w:rsid w:val="00291930"/>
    <w:rsid w:val="002F0EC7"/>
    <w:rsid w:val="002F1623"/>
    <w:rsid w:val="003519F8"/>
    <w:rsid w:val="00352FB7"/>
    <w:rsid w:val="003A49B4"/>
    <w:rsid w:val="003F5D06"/>
    <w:rsid w:val="0048018C"/>
    <w:rsid w:val="00496469"/>
    <w:rsid w:val="00503D85"/>
    <w:rsid w:val="005354A5"/>
    <w:rsid w:val="005A2B31"/>
    <w:rsid w:val="005B28CE"/>
    <w:rsid w:val="005D3AB5"/>
    <w:rsid w:val="006021CE"/>
    <w:rsid w:val="006A1124"/>
    <w:rsid w:val="006B4549"/>
    <w:rsid w:val="006B7365"/>
    <w:rsid w:val="00736F87"/>
    <w:rsid w:val="0077006B"/>
    <w:rsid w:val="0078042F"/>
    <w:rsid w:val="00796F71"/>
    <w:rsid w:val="007A1D60"/>
    <w:rsid w:val="007E06DE"/>
    <w:rsid w:val="00806EA4"/>
    <w:rsid w:val="00821433"/>
    <w:rsid w:val="00822A3E"/>
    <w:rsid w:val="008358FE"/>
    <w:rsid w:val="00876E22"/>
    <w:rsid w:val="00906CE8"/>
    <w:rsid w:val="00906D09"/>
    <w:rsid w:val="009168A1"/>
    <w:rsid w:val="00970715"/>
    <w:rsid w:val="009A6D74"/>
    <w:rsid w:val="009D31B3"/>
    <w:rsid w:val="00A31D91"/>
    <w:rsid w:val="00A37395"/>
    <w:rsid w:val="00A858C1"/>
    <w:rsid w:val="00B36690"/>
    <w:rsid w:val="00B474F2"/>
    <w:rsid w:val="00BB4146"/>
    <w:rsid w:val="00BD3695"/>
    <w:rsid w:val="00BD6F3C"/>
    <w:rsid w:val="00BF71C2"/>
    <w:rsid w:val="00C70563"/>
    <w:rsid w:val="00CB722B"/>
    <w:rsid w:val="00D64EE9"/>
    <w:rsid w:val="00DC24EB"/>
    <w:rsid w:val="00DF67F8"/>
    <w:rsid w:val="00E82F59"/>
    <w:rsid w:val="00F07028"/>
    <w:rsid w:val="00F25CD1"/>
    <w:rsid w:val="00FB1534"/>
    <w:rsid w:val="00FC7462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C67F"/>
  <w15:docId w15:val="{7B632024-B528-4BEC-9390-587E8AD4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Numatytasis"/>
    <w:next w:val="Pagrindinistekstas"/>
    <w:rsid w:val="00496469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rsid w:val="00496469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sid w:val="00496469"/>
    <w:rPr>
      <w:b w:val="0"/>
    </w:rPr>
  </w:style>
  <w:style w:type="character" w:customStyle="1" w:styleId="WW8Num1z1">
    <w:name w:val="WW8Num1z1"/>
    <w:rsid w:val="00496469"/>
    <w:rPr>
      <w:color w:val="000000"/>
    </w:rPr>
  </w:style>
  <w:style w:type="character" w:customStyle="1" w:styleId="Internetosaitas">
    <w:name w:val="Interneto saitas"/>
    <w:rsid w:val="00496469"/>
    <w:rPr>
      <w:color w:val="0000FF"/>
      <w:u w:val="single"/>
      <w:lang w:val="lt-LT" w:eastAsia="lt-LT" w:bidi="lt-LT"/>
    </w:rPr>
  </w:style>
  <w:style w:type="character" w:customStyle="1" w:styleId="CharChar1">
    <w:name w:val="Char Char1"/>
    <w:rsid w:val="00496469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  <w:rsid w:val="00496469"/>
  </w:style>
  <w:style w:type="paragraph" w:styleId="Antrat">
    <w:name w:val="caption"/>
    <w:basedOn w:val="Numatytasis"/>
    <w:rsid w:val="004964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rsid w:val="00496469"/>
    <w:pPr>
      <w:spacing w:after="120"/>
    </w:pPr>
  </w:style>
  <w:style w:type="paragraph" w:styleId="Sraas">
    <w:name w:val="List"/>
    <w:basedOn w:val="Pagrindinistekstas"/>
    <w:rsid w:val="00496469"/>
    <w:rPr>
      <w:rFonts w:cs="Mangal"/>
    </w:rPr>
  </w:style>
  <w:style w:type="paragraph" w:styleId="Pavadinimas">
    <w:name w:val="Title"/>
    <w:basedOn w:val="Numatytasis"/>
    <w:rsid w:val="00496469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rsid w:val="00496469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rsid w:val="00496469"/>
    <w:pPr>
      <w:widowControl/>
      <w:spacing w:after="120"/>
      <w:ind w:left="283"/>
    </w:pPr>
    <w:rPr>
      <w:rFonts w:eastAsia="Times New Roman"/>
      <w:lang w:val="lt-LT"/>
    </w:rPr>
  </w:style>
  <w:style w:type="paragraph" w:styleId="prastasiniatinklio">
    <w:name w:val="Normal (Web)"/>
    <w:basedOn w:val="Numatytasis"/>
    <w:rsid w:val="00496469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rsid w:val="00496469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rsid w:val="00496469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496469"/>
  </w:style>
  <w:style w:type="paragraph" w:styleId="Antrats">
    <w:name w:val="header"/>
    <w:basedOn w:val="prastasis"/>
    <w:link w:val="Antrats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24EB"/>
  </w:style>
  <w:style w:type="paragraph" w:styleId="Porat">
    <w:name w:val="footer"/>
    <w:basedOn w:val="prastasis"/>
    <w:link w:val="Porat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24EB"/>
  </w:style>
  <w:style w:type="paragraph" w:styleId="Paantrat">
    <w:name w:val="Subtitle"/>
    <w:basedOn w:val="prastasis"/>
    <w:next w:val="prastasis"/>
    <w:link w:val="PaantratDiagrama"/>
    <w:uiPriority w:val="11"/>
    <w:qFormat/>
    <w:rsid w:val="002F0EC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F0EC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Ersida</dc:creator>
  <cp:lastModifiedBy>Mano</cp:lastModifiedBy>
  <cp:revision>2</cp:revision>
  <cp:lastPrinted>2016-04-05T08:44:00Z</cp:lastPrinted>
  <dcterms:created xsi:type="dcterms:W3CDTF">2017-07-09T10:44:00Z</dcterms:created>
  <dcterms:modified xsi:type="dcterms:W3CDTF">2017-07-09T10:44:00Z</dcterms:modified>
</cp:coreProperties>
</file>