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1585" w14:textId="77777777" w:rsidR="00675EC9" w:rsidRPr="00675EC9" w:rsidRDefault="00DC24EB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r w:rsidRPr="00675EC9"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58240" behindDoc="0" locked="0" layoutInCell="0" allowOverlap="1" wp14:anchorId="40B14177" wp14:editId="23AEF5BE">
            <wp:simplePos x="0" y="0"/>
            <wp:positionH relativeFrom="column">
              <wp:posOffset>2798445</wp:posOffset>
            </wp:positionH>
            <wp:positionV relativeFrom="paragraph">
              <wp:posOffset>74295</wp:posOffset>
            </wp:positionV>
            <wp:extent cx="612140" cy="731520"/>
            <wp:effectExtent l="0" t="0" r="0" b="0"/>
            <wp:wrapTopAndBottom/>
            <wp:docPr id="2" name="Paveikslėlis 2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14130" w14:textId="23F53622" w:rsidR="003F5D06" w:rsidRDefault="00970715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 w:rsidRPr="00675EC9">
        <w:rPr>
          <w:sz w:val="24"/>
        </w:rPr>
        <w:t>ŠIAULIŲ RAJONO SAVIVALDYBĖS TARYBA</w:t>
      </w:r>
    </w:p>
    <w:p w14:paraId="40B14131" w14:textId="77777777" w:rsidR="003F5D06" w:rsidRDefault="003F5D06" w:rsidP="00DC24EB">
      <w:pPr>
        <w:pStyle w:val="Numatytasis"/>
        <w:spacing w:after="0" w:line="240" w:lineRule="auto"/>
        <w:jc w:val="center"/>
      </w:pPr>
    </w:p>
    <w:p w14:paraId="40B14132" w14:textId="77777777" w:rsidR="003F5D06" w:rsidRDefault="00970715" w:rsidP="00DC24EB">
      <w:pPr>
        <w:pStyle w:val="Numatytasis"/>
        <w:spacing w:after="0" w:line="240" w:lineRule="auto"/>
        <w:jc w:val="center"/>
      </w:pPr>
      <w:r>
        <w:rPr>
          <w:b/>
          <w:lang w:val="lt-LT"/>
        </w:rPr>
        <w:t>SPRENDIMAS</w:t>
      </w:r>
    </w:p>
    <w:p w14:paraId="40B14133" w14:textId="77777777" w:rsidR="003F5D06" w:rsidRDefault="0077006B" w:rsidP="00DC24EB">
      <w:pPr>
        <w:pStyle w:val="Numatytasis"/>
        <w:spacing w:after="0" w:line="240" w:lineRule="auto"/>
        <w:jc w:val="center"/>
      </w:pPr>
      <w:r>
        <w:rPr>
          <w:rFonts w:cs="Tahoma"/>
          <w:b/>
          <w:bCs/>
          <w:lang w:val="lt-LT"/>
        </w:rPr>
        <w:t>DĖL ŠIAULIŲ RAJONO SAVIVALDYBĖS TARYBOS 2016 M. KOVO 31 D. SPRENDIMO NR. T-143 „</w:t>
      </w:r>
      <w:r w:rsidR="00970715">
        <w:rPr>
          <w:rFonts w:cs="Tahoma"/>
          <w:b/>
          <w:bCs/>
          <w:lang w:val="lt-LT"/>
        </w:rPr>
        <w:t>DĖL</w:t>
      </w:r>
      <w:r w:rsidR="00970715">
        <w:rPr>
          <w:rFonts w:eastAsia="Times New Roman"/>
          <w:b/>
          <w:bCs/>
          <w:lang w:val="lt-LT"/>
        </w:rPr>
        <w:t xml:space="preserve"> </w:t>
      </w:r>
      <w:r w:rsidR="00970715">
        <w:rPr>
          <w:rFonts w:cs="Tahoma"/>
          <w:b/>
          <w:bCs/>
          <w:lang w:val="lt-LT" w:bidi="lt-LT"/>
        </w:rPr>
        <w:t>VAIKŲ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PRIĖMIMO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Į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ŠIAULIŲ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RAJONO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SAVIVALDYBĖS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DC24EB">
        <w:rPr>
          <w:b/>
          <w:bCs/>
          <w:lang w:val="lt-LT" w:bidi="lt-LT"/>
        </w:rPr>
        <w:t>IKIMOKYKLINIO / PRIEŠMOKYKLINIO UGDYMO GRUPES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TVARKOS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APRAŠO</w:t>
      </w:r>
      <w:r w:rsidR="00970715">
        <w:rPr>
          <w:rFonts w:eastAsia="Times New Roman"/>
          <w:b/>
          <w:lang w:val="lt-LT"/>
        </w:rPr>
        <w:t xml:space="preserve"> </w:t>
      </w:r>
      <w:r w:rsidR="00970715">
        <w:rPr>
          <w:b/>
          <w:lang w:val="lt-LT"/>
        </w:rPr>
        <w:t>PATVIRTINIMO</w:t>
      </w:r>
      <w:r>
        <w:rPr>
          <w:b/>
          <w:lang w:val="lt-LT"/>
        </w:rPr>
        <w:t>“ PAKEITIMO</w:t>
      </w:r>
    </w:p>
    <w:p w14:paraId="40B14134" w14:textId="77777777" w:rsidR="003F5D06" w:rsidRDefault="003F5D06" w:rsidP="00DC24EB">
      <w:pPr>
        <w:pStyle w:val="Numatytasis"/>
        <w:spacing w:after="0" w:line="240" w:lineRule="auto"/>
        <w:jc w:val="center"/>
      </w:pPr>
    </w:p>
    <w:p w14:paraId="40B14135" w14:textId="315FB4DD" w:rsidR="003F5D06" w:rsidRDefault="00970715" w:rsidP="00DC24EB">
      <w:pPr>
        <w:pStyle w:val="Numatytasis"/>
        <w:spacing w:after="0" w:line="240" w:lineRule="auto"/>
        <w:jc w:val="center"/>
      </w:pPr>
      <w:r>
        <w:rPr>
          <w:rFonts w:eastAsia="Times New Roman"/>
          <w:lang w:val="lt-LT"/>
        </w:rPr>
        <w:t>201</w:t>
      </w:r>
      <w:r w:rsidR="0077006B">
        <w:rPr>
          <w:rFonts w:eastAsia="Times New Roman"/>
          <w:lang w:val="lt-LT"/>
        </w:rPr>
        <w:t>7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m</w:t>
      </w:r>
      <w:r>
        <w:rPr>
          <w:rFonts w:eastAsia="Times New Roman"/>
          <w:lang w:val="lt-LT"/>
        </w:rPr>
        <w:t xml:space="preserve">. </w:t>
      </w:r>
      <w:r w:rsidR="0077006B">
        <w:rPr>
          <w:rFonts w:eastAsia="Times New Roman"/>
          <w:lang w:val="lt-LT"/>
        </w:rPr>
        <w:t>balandžio</w:t>
      </w:r>
      <w:r>
        <w:rPr>
          <w:rFonts w:eastAsia="Times New Roman"/>
          <w:lang w:val="lt-LT"/>
        </w:rPr>
        <w:t xml:space="preserve"> </w:t>
      </w:r>
      <w:r w:rsidR="0077006B">
        <w:rPr>
          <w:rFonts w:eastAsia="Times New Roman"/>
          <w:lang w:val="lt-LT"/>
        </w:rPr>
        <w:t>4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d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Nr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T</w:t>
      </w:r>
      <w:r>
        <w:rPr>
          <w:rFonts w:eastAsia="Times New Roman"/>
          <w:lang w:val="lt-LT"/>
        </w:rPr>
        <w:t>-</w:t>
      </w:r>
      <w:r w:rsidR="00675EC9">
        <w:rPr>
          <w:rFonts w:eastAsia="Times New Roman"/>
          <w:lang w:val="lt-LT"/>
        </w:rPr>
        <w:t>155</w:t>
      </w:r>
    </w:p>
    <w:p w14:paraId="40B14136" w14:textId="77777777" w:rsidR="003F5D06" w:rsidRDefault="00970715" w:rsidP="00DC24EB">
      <w:pPr>
        <w:pStyle w:val="Numatytasis"/>
        <w:spacing w:after="0" w:line="240" w:lineRule="auto"/>
        <w:jc w:val="center"/>
      </w:pPr>
      <w:r>
        <w:rPr>
          <w:lang w:val="lt-LT"/>
        </w:rPr>
        <w:t>Šiauliai</w:t>
      </w:r>
    </w:p>
    <w:p w14:paraId="40B14137" w14:textId="77777777" w:rsidR="003F5D06" w:rsidRDefault="003F5D06" w:rsidP="00DC24EB">
      <w:pPr>
        <w:pStyle w:val="Numatytasis"/>
        <w:spacing w:after="0" w:line="240" w:lineRule="auto"/>
        <w:jc w:val="center"/>
      </w:pPr>
    </w:p>
    <w:p w14:paraId="40B14138" w14:textId="77777777" w:rsidR="003F5D06" w:rsidRDefault="003F5D06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</w:pPr>
    </w:p>
    <w:p w14:paraId="40B14139" w14:textId="4E2C086E" w:rsidR="003F5D06" w:rsidRPr="0048018C" w:rsidRDefault="00970715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>
        <w:t xml:space="preserve">Vadovaudamasi Lietuvos Respublikos vietos savivaldos įstatymo </w:t>
      </w:r>
      <w:r w:rsidR="002E5996">
        <w:rPr>
          <w:color w:val="000000"/>
        </w:rPr>
        <w:t>18 straipsnio 1 dalim</w:t>
      </w:r>
      <w:r w:rsidR="002E5996" w:rsidRPr="00E34061">
        <w:rPr>
          <w:color w:val="FF0000"/>
        </w:rPr>
        <w:t>i</w:t>
      </w:r>
      <w:r w:rsidR="00E34061" w:rsidRPr="00E34061">
        <w:rPr>
          <w:color w:val="FF0000"/>
        </w:rPr>
        <w:t>,</w:t>
      </w:r>
      <w:r>
        <w:rPr>
          <w:color w:val="000000"/>
        </w:rPr>
        <w:t xml:space="preserve"> </w:t>
      </w:r>
      <w:r w:rsidRPr="0048018C">
        <w:rPr>
          <w:color w:val="auto"/>
        </w:rPr>
        <w:t>Šiaulių rajono savivaldybės taryba n u s p r e n d ž i a:</w:t>
      </w:r>
    </w:p>
    <w:p w14:paraId="40B1413A" w14:textId="706FC486" w:rsidR="00806EA4" w:rsidRPr="002E5996" w:rsidRDefault="00970715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>Pa</w:t>
      </w:r>
      <w:r w:rsidR="0077006B" w:rsidRPr="009C5A23">
        <w:rPr>
          <w:color w:val="auto"/>
        </w:rPr>
        <w:t>keisti</w:t>
      </w:r>
      <w:r w:rsidRPr="009C5A23">
        <w:rPr>
          <w:color w:val="auto"/>
        </w:rPr>
        <w:t xml:space="preserve"> </w:t>
      </w:r>
      <w:r w:rsidRPr="009C5A23">
        <w:rPr>
          <w:color w:val="auto"/>
          <w:lang w:eastAsia="lt-LT" w:bidi="lt-LT"/>
        </w:rPr>
        <w:t xml:space="preserve">Vaikų priėmimo į Šiaulių rajono savivaldybės </w:t>
      </w:r>
      <w:r w:rsidR="002345E2" w:rsidRPr="009C5A23">
        <w:rPr>
          <w:color w:val="auto"/>
          <w:lang w:eastAsia="lt-LT" w:bidi="lt-LT"/>
        </w:rPr>
        <w:t>ikimokyklinio / priešmokyklinio ugdymo grupes</w:t>
      </w:r>
      <w:r w:rsidRPr="009C5A23">
        <w:rPr>
          <w:color w:val="auto"/>
          <w:lang w:eastAsia="lt-LT" w:bidi="lt-LT"/>
        </w:rPr>
        <w:t xml:space="preserve"> tvarkos </w:t>
      </w:r>
      <w:r w:rsidR="00E34061" w:rsidRPr="009C5A23">
        <w:rPr>
          <w:color w:val="auto"/>
        </w:rPr>
        <w:t>aprašą, patvirtintą</w:t>
      </w:r>
      <w:r w:rsidR="002130E1" w:rsidRPr="009C5A23">
        <w:rPr>
          <w:color w:val="auto"/>
        </w:rPr>
        <w:t xml:space="preserve"> </w:t>
      </w:r>
      <w:r w:rsidR="002E5996" w:rsidRPr="009C5A23">
        <w:rPr>
          <w:color w:val="auto"/>
        </w:rPr>
        <w:t xml:space="preserve">Šiaulių rajono savivaldybės tarybos 2016 m. kovo 31 d. sprendimu Nr. T-143 „Dėl </w:t>
      </w:r>
      <w:r w:rsidR="00E34061" w:rsidRPr="009C5A23">
        <w:rPr>
          <w:color w:val="auto"/>
        </w:rPr>
        <w:t>V</w:t>
      </w:r>
      <w:r w:rsidR="002E5996" w:rsidRPr="009C5A23">
        <w:rPr>
          <w:color w:val="auto"/>
        </w:rPr>
        <w:t>aikų priėmimo į Šiaulių rajono savivaldybės ikimokyklinio /</w:t>
      </w:r>
      <w:r w:rsidR="002E5996" w:rsidRPr="002E5996">
        <w:rPr>
          <w:color w:val="auto"/>
        </w:rPr>
        <w:t xml:space="preserve"> priešmokyklinio ugdymo grupes tvarkos aprašo patvirtinimo“</w:t>
      </w:r>
      <w:r w:rsidR="00806EA4" w:rsidRPr="002E5996">
        <w:rPr>
          <w:color w:val="auto"/>
        </w:rPr>
        <w:t>:</w:t>
      </w:r>
    </w:p>
    <w:p w14:paraId="40B1413B" w14:textId="77777777" w:rsidR="003F5D06" w:rsidRPr="002E5996" w:rsidRDefault="00C229B6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1.</w:t>
      </w:r>
      <w:r w:rsidR="0077006B" w:rsidRPr="002E5996">
        <w:rPr>
          <w:color w:val="auto"/>
        </w:rPr>
        <w:t xml:space="preserve"> </w:t>
      </w:r>
      <w:r w:rsidR="00D92345" w:rsidRPr="002E5996">
        <w:rPr>
          <w:color w:val="auto"/>
        </w:rPr>
        <w:t xml:space="preserve">Pakeisti </w:t>
      </w:r>
      <w:r w:rsidR="0077006B" w:rsidRPr="002E5996">
        <w:rPr>
          <w:color w:val="auto"/>
        </w:rPr>
        <w:t>15 punktą ir išdėstyti jį taip:</w:t>
      </w:r>
    </w:p>
    <w:p w14:paraId="40B1413C" w14:textId="77777777" w:rsidR="0077006B" w:rsidRDefault="0077006B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„15. </w:t>
      </w:r>
      <w:r w:rsidRPr="00A627F8">
        <w:rPr>
          <w:color w:val="auto"/>
        </w:rPr>
        <w:t>Pirmumo teisę lankyti švietimo įstaigą suteikiančios priežastys:</w:t>
      </w:r>
    </w:p>
    <w:p w14:paraId="40B1413D" w14:textId="77777777"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</w:rPr>
        <w:t xml:space="preserve">15.1. priešmokyklinio ugdymo amžiaus vaikai; </w:t>
      </w:r>
    </w:p>
    <w:p w14:paraId="40B1413E" w14:textId="77777777"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A627F8">
        <w:rPr>
          <w:color w:val="auto"/>
          <w:shd w:val="clear" w:color="auto" w:fill="FFFFFF"/>
        </w:rPr>
        <w:t>15.2. vaikai, kuriems Savivaldybės vaiko gerovės komisijos nutarimu skirtas privalomas ikimokyklinis ugdymas;</w:t>
      </w:r>
    </w:p>
    <w:p w14:paraId="40B1413F" w14:textId="77777777"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A627F8">
        <w:rPr>
          <w:color w:val="auto"/>
          <w:shd w:val="clear" w:color="auto" w:fill="FFFFFF"/>
        </w:rPr>
        <w:t xml:space="preserve">15.3. </w:t>
      </w:r>
      <w:r w:rsidRPr="00A627F8">
        <w:rPr>
          <w:color w:val="auto"/>
        </w:rPr>
        <w:t>vaikai, kuriems tais kalendoriniais metais sueina 7 metai ir kuriems reikalinga nuolatinė kvalifikuota specialistų pagalba bei sveikatą tausojantis dienos režimas, priimami Lietuvos Respublikos švietimo ir mokslo ministro nustatyta tvarka;</w:t>
      </w:r>
    </w:p>
    <w:p w14:paraId="40B14140" w14:textId="67F4130A"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  <w:shd w:val="clear" w:color="auto" w:fill="FFFFFF"/>
        </w:rPr>
        <w:t xml:space="preserve">15.4. </w:t>
      </w:r>
      <w:r w:rsidRPr="00A627F8">
        <w:rPr>
          <w:color w:val="auto"/>
        </w:rPr>
        <w:t xml:space="preserve">vaikas (-ai), </w:t>
      </w:r>
      <w:r w:rsidRPr="009C5A23">
        <w:rPr>
          <w:color w:val="auto"/>
        </w:rPr>
        <w:t>kurio</w:t>
      </w:r>
      <w:r w:rsidR="00E34061" w:rsidRPr="009C5A23">
        <w:rPr>
          <w:color w:val="auto"/>
        </w:rPr>
        <w:t xml:space="preserve"> (-</w:t>
      </w:r>
      <w:proofErr w:type="spellStart"/>
      <w:r w:rsidR="00E34061" w:rsidRPr="009C5A23">
        <w:rPr>
          <w:color w:val="auto"/>
        </w:rPr>
        <w:t>ių</w:t>
      </w:r>
      <w:proofErr w:type="spellEnd"/>
      <w:r w:rsidR="00E34061" w:rsidRPr="009C5A23">
        <w:rPr>
          <w:color w:val="auto"/>
        </w:rPr>
        <w:t>)</w:t>
      </w:r>
      <w:r w:rsidRPr="00E34061">
        <w:rPr>
          <w:color w:val="FF0000"/>
        </w:rPr>
        <w:t xml:space="preserve"> </w:t>
      </w:r>
      <w:r w:rsidRPr="00A627F8">
        <w:rPr>
          <w:color w:val="auto"/>
        </w:rPr>
        <w:t>brolis ar sesuo jau lanko ikimokyklinio / priešmokyklinio ugdymo grupę toje įstaigoje;</w:t>
      </w:r>
    </w:p>
    <w:p w14:paraId="40B14141" w14:textId="77777777"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</w:rPr>
        <w:t xml:space="preserve">15.5. </w:t>
      </w:r>
      <w:proofErr w:type="spellStart"/>
      <w:r w:rsidRPr="00A627F8">
        <w:rPr>
          <w:color w:val="auto"/>
        </w:rPr>
        <w:t>Ginkūnų</w:t>
      </w:r>
      <w:proofErr w:type="spellEnd"/>
      <w:r w:rsidRPr="00A627F8">
        <w:rPr>
          <w:color w:val="auto"/>
        </w:rPr>
        <w:t xml:space="preserve"> Sofijos ir Vladimiro Zubovų mokykloje ši pirmumo teisė galioja, jeigu brolis ar sesuo lanko tos mokyklos priešmokyklinio ugdymo grupę ar </w:t>
      </w:r>
      <w:proofErr w:type="spellStart"/>
      <w:r w:rsidRPr="00A627F8">
        <w:rPr>
          <w:color w:val="auto"/>
        </w:rPr>
        <w:t>Ginkūnų</w:t>
      </w:r>
      <w:proofErr w:type="spellEnd"/>
      <w:r w:rsidRPr="00A627F8">
        <w:rPr>
          <w:color w:val="auto"/>
        </w:rPr>
        <w:t xml:space="preserve"> lopšelį-darželį ir atvirkščiai, </w:t>
      </w:r>
      <w:proofErr w:type="spellStart"/>
      <w:r w:rsidRPr="00A627F8">
        <w:rPr>
          <w:color w:val="auto"/>
        </w:rPr>
        <w:t>Ginkūnų</w:t>
      </w:r>
      <w:proofErr w:type="spellEnd"/>
      <w:r w:rsidRPr="00A627F8">
        <w:rPr>
          <w:color w:val="auto"/>
        </w:rPr>
        <w:t xml:space="preserve"> lopšelyje-darželyje – jeigu brolis ar sesuo lanko priešmokyklinio ugdymo grupę </w:t>
      </w:r>
      <w:proofErr w:type="spellStart"/>
      <w:r w:rsidRPr="00A627F8">
        <w:rPr>
          <w:color w:val="auto"/>
        </w:rPr>
        <w:t>Ginkūnų</w:t>
      </w:r>
      <w:proofErr w:type="spellEnd"/>
      <w:r w:rsidRPr="00A627F8">
        <w:rPr>
          <w:color w:val="auto"/>
        </w:rPr>
        <w:t xml:space="preserve"> Sofijos ir Vladimiro Zubovų mokykloje</w:t>
      </w:r>
      <w:r w:rsidR="00806EA4">
        <w:rPr>
          <w:color w:val="auto"/>
        </w:rPr>
        <w:t>;</w:t>
      </w:r>
    </w:p>
    <w:p w14:paraId="40B14142" w14:textId="77777777" w:rsidR="0077006B" w:rsidRDefault="0077006B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B1E8F">
        <w:rPr>
          <w:color w:val="auto"/>
        </w:rPr>
        <w:t>15.6. vaikai, globojami šeimose, šeimynose ar įvaikinti</w:t>
      </w:r>
      <w:r w:rsidR="00806EA4">
        <w:rPr>
          <w:color w:val="auto"/>
        </w:rPr>
        <w:t>;</w:t>
      </w:r>
    </w:p>
    <w:p w14:paraId="40B14143" w14:textId="77777777" w:rsidR="005B28CE" w:rsidRPr="002E5996" w:rsidRDefault="00806EA4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15.7. vaikai iš daugiavaikių šeimų, kurių bent 3 yra ikimokyklinio amžiaus ir tėvai yra dirbantys</w:t>
      </w:r>
      <w:r w:rsidR="005B28CE" w:rsidRPr="002E5996">
        <w:rPr>
          <w:color w:val="auto"/>
        </w:rPr>
        <w:t>;</w:t>
      </w:r>
    </w:p>
    <w:p w14:paraId="40B14144" w14:textId="141B3F89" w:rsidR="00806EA4" w:rsidRPr="009C5A23" w:rsidRDefault="005B28CE" w:rsidP="005B28CE">
      <w:pPr>
        <w:pStyle w:val="prastasistinklapis"/>
        <w:spacing w:before="0" w:after="0" w:line="240" w:lineRule="auto"/>
        <w:ind w:left="-40" w:firstLine="578"/>
        <w:jc w:val="both"/>
        <w:rPr>
          <w:color w:val="auto"/>
        </w:rPr>
      </w:pPr>
      <w:r w:rsidRPr="002E5996">
        <w:rPr>
          <w:color w:val="auto"/>
        </w:rPr>
        <w:t xml:space="preserve">15.8. </w:t>
      </w:r>
      <w:r w:rsidRPr="002E5996">
        <w:rPr>
          <w:color w:val="auto"/>
          <w:shd w:val="clear" w:color="auto" w:fill="FFFFFF"/>
          <w:lang w:val="lt-LT"/>
        </w:rPr>
        <w:t xml:space="preserve">Savivaldybės švietimo įstaigų, </w:t>
      </w:r>
      <w:r w:rsidRPr="002E5996">
        <w:rPr>
          <w:color w:val="auto"/>
          <w:lang w:val="lt-LT"/>
        </w:rPr>
        <w:t xml:space="preserve">vykdančių ikimokyklinio ir priešmokyklinio ugdymo </w:t>
      </w:r>
      <w:r w:rsidRPr="009C5A23">
        <w:rPr>
          <w:color w:val="auto"/>
          <w:lang w:val="lt-LT"/>
        </w:rPr>
        <w:t>programas ilgiau nei 4 val.</w:t>
      </w:r>
      <w:r w:rsidR="00E34061" w:rsidRPr="009C5A23">
        <w:rPr>
          <w:color w:val="auto"/>
          <w:lang w:val="lt-LT"/>
        </w:rPr>
        <w:t>,</w:t>
      </w:r>
      <w:r w:rsidRPr="009C5A23">
        <w:rPr>
          <w:color w:val="auto"/>
          <w:lang w:val="lt-LT"/>
        </w:rPr>
        <w:t xml:space="preserve"> darbuotojų vaikai</w:t>
      </w:r>
      <w:proofErr w:type="gramStart"/>
      <w:r w:rsidR="00E34061" w:rsidRPr="009C5A23">
        <w:rPr>
          <w:color w:val="auto"/>
          <w:lang w:val="lt-LT"/>
        </w:rPr>
        <w:t>.</w:t>
      </w:r>
      <w:r w:rsidR="00E34061" w:rsidRPr="009C5A23">
        <w:rPr>
          <w:color w:val="auto"/>
        </w:rPr>
        <w:t>“</w:t>
      </w:r>
      <w:proofErr w:type="gramEnd"/>
    </w:p>
    <w:p w14:paraId="40B14145" w14:textId="171A4473" w:rsidR="005B28CE" w:rsidRPr="009C5A23" w:rsidRDefault="005B28CE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 xml:space="preserve">2. </w:t>
      </w:r>
      <w:r w:rsidR="00D92345" w:rsidRPr="009C5A23">
        <w:rPr>
          <w:color w:val="auto"/>
        </w:rPr>
        <w:t xml:space="preserve">Pakeisti </w:t>
      </w:r>
      <w:r w:rsidRPr="009C5A23">
        <w:rPr>
          <w:color w:val="auto"/>
        </w:rPr>
        <w:t>17.1.2 p</w:t>
      </w:r>
      <w:r w:rsidR="00E34061" w:rsidRPr="009C5A23">
        <w:rPr>
          <w:color w:val="auto"/>
        </w:rPr>
        <w:t>apunktį</w:t>
      </w:r>
      <w:r w:rsidRPr="009C5A23">
        <w:rPr>
          <w:color w:val="auto"/>
        </w:rPr>
        <w:t xml:space="preserve"> ir išdėstyti jį taip:</w:t>
      </w:r>
    </w:p>
    <w:p w14:paraId="40B14146" w14:textId="04FB9ACE" w:rsidR="005B28CE" w:rsidRPr="009C5A23" w:rsidRDefault="005B28CE" w:rsidP="005B28CE">
      <w:pPr>
        <w:pStyle w:val="Pagrindinistekstas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color w:val="auto"/>
          <w:lang w:val="lt-LT"/>
        </w:rPr>
      </w:pPr>
      <w:r w:rsidRPr="009C5A23">
        <w:rPr>
          <w:color w:val="auto"/>
        </w:rPr>
        <w:t>„17.1.2.</w:t>
      </w:r>
      <w:r w:rsidRPr="009C5A23">
        <w:rPr>
          <w:color w:val="auto"/>
          <w:lang w:val="lt-LT"/>
        </w:rPr>
        <w:t xml:space="preserve"> </w:t>
      </w:r>
      <w:proofErr w:type="gramStart"/>
      <w:r w:rsidRPr="009C5A23">
        <w:rPr>
          <w:color w:val="auto"/>
          <w:lang w:val="lt-LT"/>
        </w:rPr>
        <w:t>vaikai</w:t>
      </w:r>
      <w:proofErr w:type="gramEnd"/>
      <w:r w:rsidRPr="009C5A23">
        <w:rPr>
          <w:color w:val="auto"/>
          <w:lang w:val="lt-LT"/>
        </w:rPr>
        <w:t xml:space="preserve">, registruoti kitose savivaldybėse, priimami, jei </w:t>
      </w:r>
      <w:r w:rsidRPr="009C5A23">
        <w:rPr>
          <w:rFonts w:cs="Tahoma"/>
          <w:color w:val="auto"/>
          <w:lang w:val="lt-LT"/>
        </w:rPr>
        <w:t>švietimo įstaigose</w:t>
      </w:r>
      <w:r w:rsidRPr="009C5A23">
        <w:rPr>
          <w:color w:val="auto"/>
          <w:lang w:val="lt-LT"/>
        </w:rPr>
        <w:t xml:space="preserve"> yra laisvų</w:t>
      </w:r>
      <w:r w:rsidRPr="002E5996">
        <w:rPr>
          <w:color w:val="auto"/>
          <w:lang w:val="lt-LT"/>
        </w:rPr>
        <w:t xml:space="preserve"> </w:t>
      </w:r>
      <w:r w:rsidRPr="009C5A23">
        <w:rPr>
          <w:color w:val="auto"/>
          <w:lang w:val="lt-LT"/>
        </w:rPr>
        <w:t>vietų ir priimti visi eilėje stovintys Savivaldybės vaikai pagal amži</w:t>
      </w:r>
      <w:r w:rsidR="00E34061" w:rsidRPr="009C5A23">
        <w:rPr>
          <w:color w:val="auto"/>
          <w:lang w:val="lt-LT"/>
        </w:rPr>
        <w:t>ų ir pageidaujamą lankyti datą.“</w:t>
      </w:r>
    </w:p>
    <w:p w14:paraId="40B14147" w14:textId="77777777" w:rsidR="0077006B" w:rsidRPr="002E5996" w:rsidRDefault="00E82F59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3</w:t>
      </w:r>
      <w:r w:rsidR="0077006B" w:rsidRPr="002E5996">
        <w:rPr>
          <w:color w:val="auto"/>
        </w:rPr>
        <w:t xml:space="preserve">. </w:t>
      </w:r>
      <w:r w:rsidR="00D92345" w:rsidRPr="002E5996">
        <w:rPr>
          <w:color w:val="auto"/>
        </w:rPr>
        <w:t xml:space="preserve">Pakeisti </w:t>
      </w:r>
      <w:r w:rsidR="00806EA4" w:rsidRPr="002E5996">
        <w:rPr>
          <w:color w:val="auto"/>
        </w:rPr>
        <w:t>25 punktą</w:t>
      </w:r>
      <w:r w:rsidR="00114C60" w:rsidRPr="002E5996">
        <w:rPr>
          <w:color w:val="auto"/>
        </w:rPr>
        <w:t xml:space="preserve"> ir išdėstyti jį taip:</w:t>
      </w:r>
    </w:p>
    <w:p w14:paraId="40B14148" w14:textId="4F0E3CF2" w:rsidR="00806EA4" w:rsidRDefault="00806EA4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 xml:space="preserve">„25. Priėmus vaiką į vieną </w:t>
      </w:r>
      <w:r w:rsidR="007F466A">
        <w:rPr>
          <w:color w:val="auto"/>
        </w:rPr>
        <w:t xml:space="preserve">Savivaldybės </w:t>
      </w:r>
      <w:r w:rsidRPr="002E5996">
        <w:rPr>
          <w:rFonts w:cs="Tahoma"/>
          <w:color w:val="auto"/>
        </w:rPr>
        <w:t>švietimo įstaigą</w:t>
      </w:r>
      <w:r w:rsidRPr="002E5996">
        <w:rPr>
          <w:color w:val="auto"/>
        </w:rPr>
        <w:t>, vaikas, IS įrašytas į eiles kitose švietimo įstaigose, išbraukiamas iš sąrašų.“</w:t>
      </w:r>
    </w:p>
    <w:p w14:paraId="5363B33E" w14:textId="3D9988BD" w:rsidR="009C0AB2" w:rsidRPr="009C5A23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 xml:space="preserve">4. Pakeisti 27.5 </w:t>
      </w:r>
      <w:r w:rsidR="00E34061" w:rsidRPr="009C5A23">
        <w:rPr>
          <w:color w:val="auto"/>
        </w:rPr>
        <w:t>papunktį</w:t>
      </w:r>
      <w:r w:rsidRPr="009C5A23">
        <w:rPr>
          <w:color w:val="auto"/>
        </w:rPr>
        <w:t xml:space="preserve"> ir išdėstyti jį taip:</w:t>
      </w:r>
    </w:p>
    <w:p w14:paraId="7770F3B0" w14:textId="4999B1D4" w:rsidR="009C0AB2" w:rsidRPr="009C0AB2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0AB2">
        <w:rPr>
          <w:color w:val="auto"/>
        </w:rPr>
        <w:t xml:space="preserve">„27.5. Į </w:t>
      </w:r>
      <w:proofErr w:type="spellStart"/>
      <w:r w:rsidRPr="009C0AB2">
        <w:rPr>
          <w:color w:val="auto"/>
        </w:rPr>
        <w:t>Ginkūnų</w:t>
      </w:r>
      <w:proofErr w:type="spellEnd"/>
      <w:r w:rsidRPr="009C0AB2">
        <w:rPr>
          <w:color w:val="auto"/>
        </w:rPr>
        <w:t xml:space="preserve"> lopšelį-darželį priimami ankstyvojo ir ikimokyklinio amžiaus vaikai. Grupės formuojamos pagal vaikų amžių. Jeigu to paties amžiaus vaikų, laukiančių eilėje nėra, formuojamos mišraus amžiaus grupės, jeigu sutinka priimamų vaikų tėvai.</w:t>
      </w:r>
      <w:r>
        <w:rPr>
          <w:color w:val="auto"/>
        </w:rPr>
        <w:t>“</w:t>
      </w:r>
    </w:p>
    <w:p w14:paraId="40B14149" w14:textId="6C272299" w:rsidR="00114C60" w:rsidRDefault="009C0AB2" w:rsidP="00114C60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5</w:t>
      </w:r>
      <w:r w:rsidR="00114C60" w:rsidRPr="002E5996">
        <w:rPr>
          <w:color w:val="auto"/>
        </w:rPr>
        <w:t>.</w:t>
      </w:r>
      <w:r w:rsidR="00D92345" w:rsidRPr="002E5996">
        <w:rPr>
          <w:color w:val="auto"/>
        </w:rPr>
        <w:t xml:space="preserve"> Pakeisti</w:t>
      </w:r>
      <w:r w:rsidR="00114C60" w:rsidRPr="002E5996">
        <w:rPr>
          <w:color w:val="auto"/>
        </w:rPr>
        <w:t xml:space="preserve"> </w:t>
      </w:r>
      <w:r w:rsidR="00103776" w:rsidRPr="002E5996">
        <w:rPr>
          <w:color w:val="auto"/>
        </w:rPr>
        <w:t>VI skyrių</w:t>
      </w:r>
      <w:r w:rsidR="00114C60" w:rsidRPr="002E5996">
        <w:rPr>
          <w:color w:val="auto"/>
        </w:rPr>
        <w:t xml:space="preserve"> ir išdėstyti jį taip:</w:t>
      </w:r>
    </w:p>
    <w:p w14:paraId="1BEB3D57" w14:textId="77777777" w:rsidR="002E5996" w:rsidRPr="002E5996" w:rsidRDefault="002E5996" w:rsidP="00114C60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</w:p>
    <w:p w14:paraId="40B1414A" w14:textId="77777777" w:rsidR="00103776" w:rsidRPr="00BA0E3F" w:rsidRDefault="00103776" w:rsidP="00103776">
      <w:pPr>
        <w:pStyle w:val="Pagrindiniotekstotrauka3"/>
        <w:spacing w:after="0" w:line="240" w:lineRule="auto"/>
        <w:ind w:left="-39" w:firstLine="39"/>
        <w:jc w:val="center"/>
        <w:rPr>
          <w:b/>
          <w:bCs/>
          <w:caps/>
          <w:color w:val="auto"/>
          <w:sz w:val="24"/>
          <w:szCs w:val="24"/>
        </w:rPr>
      </w:pPr>
      <w:r>
        <w:rPr>
          <w:color w:val="auto"/>
        </w:rPr>
        <w:t>„</w:t>
      </w:r>
      <w:r w:rsidRPr="00BA0E3F">
        <w:rPr>
          <w:b/>
          <w:bCs/>
          <w:caps/>
          <w:color w:val="auto"/>
          <w:sz w:val="24"/>
          <w:szCs w:val="24"/>
        </w:rPr>
        <w:t>VI SKYRIUS</w:t>
      </w:r>
    </w:p>
    <w:p w14:paraId="40B1414B" w14:textId="77777777" w:rsidR="00103776" w:rsidRPr="00BA0E3F" w:rsidRDefault="00103776" w:rsidP="00103776">
      <w:pPr>
        <w:pStyle w:val="Pagrindiniotekstotrauka3"/>
        <w:spacing w:after="0" w:line="240" w:lineRule="auto"/>
        <w:ind w:left="-39" w:firstLine="39"/>
        <w:jc w:val="center"/>
        <w:rPr>
          <w:color w:val="auto"/>
        </w:rPr>
      </w:pPr>
      <w:r w:rsidRPr="00BA0E3F">
        <w:rPr>
          <w:b/>
          <w:bCs/>
          <w:caps/>
          <w:color w:val="auto"/>
          <w:sz w:val="24"/>
          <w:szCs w:val="24"/>
        </w:rPr>
        <w:t xml:space="preserve"> BAIGIAMOSIOS NUOSTATOS</w:t>
      </w:r>
    </w:p>
    <w:p w14:paraId="40B1414C" w14:textId="77777777" w:rsidR="00103776" w:rsidRDefault="00114C60" w:rsidP="00114C60">
      <w:pPr>
        <w:pStyle w:val="Pagrindiniotekstotrauka"/>
        <w:spacing w:after="0" w:line="240" w:lineRule="auto"/>
        <w:ind w:left="-39" w:firstLine="700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40B1414D" w14:textId="77777777" w:rsidR="00114C60" w:rsidRPr="00BA0E3F" w:rsidRDefault="00114C60" w:rsidP="002E599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37</w:t>
      </w:r>
      <w:r w:rsidRPr="00BA0E3F">
        <w:rPr>
          <w:color w:val="auto"/>
        </w:rPr>
        <w:t xml:space="preserve">. Aprašo vykdymo priežiūrą atlieka Savivaldybės administracijos Švietimo ir sporto skyrius, kuris: </w:t>
      </w:r>
    </w:p>
    <w:p w14:paraId="40B1414E" w14:textId="77777777" w:rsidR="00114C60" w:rsidRPr="00BA0E3F" w:rsidRDefault="00114C60" w:rsidP="00114C60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37</w:t>
      </w:r>
      <w:r w:rsidRPr="00BA0E3F">
        <w:rPr>
          <w:color w:val="auto"/>
        </w:rPr>
        <w:t xml:space="preserve">.1. stebi IS pageidaujančių lankyti ikimokyklinio / priešmokyklinio ugdymo grupes vaikų eiles; </w:t>
      </w:r>
    </w:p>
    <w:p w14:paraId="40B1414F" w14:textId="77777777" w:rsidR="00114C60" w:rsidRPr="00BA0E3F" w:rsidRDefault="00114C60" w:rsidP="00114C60">
      <w:pPr>
        <w:pStyle w:val="Numatytasis"/>
        <w:tabs>
          <w:tab w:val="left" w:pos="603"/>
          <w:tab w:val="left" w:pos="642"/>
          <w:tab w:val="left" w:pos="681"/>
          <w:tab w:val="left" w:pos="1120"/>
        </w:tabs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  <w:lang w:val="lt-LT"/>
        </w:rPr>
        <w:t>37</w:t>
      </w:r>
      <w:r w:rsidRPr="00BA0E3F">
        <w:rPr>
          <w:color w:val="auto"/>
          <w:lang w:val="lt-LT"/>
        </w:rPr>
        <w:t xml:space="preserve">.2. vykdo ikimokyklinio ir priešmokyklinio ugdymo poreikio ir pasiūlos </w:t>
      </w:r>
      <w:proofErr w:type="spellStart"/>
      <w:r w:rsidRPr="00BA0E3F">
        <w:rPr>
          <w:color w:val="auto"/>
          <w:lang w:val="lt-LT"/>
        </w:rPr>
        <w:t>stebėseną</w:t>
      </w:r>
      <w:proofErr w:type="spellEnd"/>
      <w:r w:rsidRPr="00BA0E3F">
        <w:rPr>
          <w:color w:val="auto"/>
          <w:lang w:val="lt-LT"/>
        </w:rPr>
        <w:t>.</w:t>
      </w:r>
    </w:p>
    <w:p w14:paraId="40B14150" w14:textId="46796E30" w:rsidR="00103776" w:rsidRPr="009C5A23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9C5A23">
        <w:rPr>
          <w:color w:val="auto"/>
        </w:rPr>
        <w:t xml:space="preserve">38. Savivaldybės seniūnijos </w:t>
      </w:r>
      <w:r w:rsidRPr="009C5A23">
        <w:rPr>
          <w:color w:val="auto"/>
          <w:shd w:val="clear" w:color="auto" w:fill="FFFFFF"/>
        </w:rPr>
        <w:t xml:space="preserve">švietimo įstaigoms, </w:t>
      </w:r>
      <w:r w:rsidRPr="009C5A23">
        <w:rPr>
          <w:color w:val="auto"/>
        </w:rPr>
        <w:t>vykdančioms ikimokyklinio ir priešmokyklinio ugdymo programas ilgiau nei 4 val., pateikia 0–6 m. vaikų</w:t>
      </w:r>
      <w:r w:rsidR="00E34061" w:rsidRPr="009C5A23">
        <w:rPr>
          <w:color w:val="auto"/>
        </w:rPr>
        <w:t>,</w:t>
      </w:r>
      <w:r w:rsidRPr="009C5A23">
        <w:rPr>
          <w:color w:val="auto"/>
        </w:rPr>
        <w:t xml:space="preserve"> deklaruotų jų teritorijoje</w:t>
      </w:r>
      <w:r w:rsidR="00E34061" w:rsidRPr="009C5A23">
        <w:rPr>
          <w:color w:val="auto"/>
        </w:rPr>
        <w:t>,</w:t>
      </w:r>
      <w:r w:rsidRPr="009C5A23">
        <w:rPr>
          <w:color w:val="auto"/>
        </w:rPr>
        <w:t xml:space="preserve"> sąrašus einamųjų metų kovo 1 d. ir rugpjūčio 20 d. duomenimis.</w:t>
      </w:r>
    </w:p>
    <w:p w14:paraId="40B14151" w14:textId="77777777" w:rsidR="00103776" w:rsidRPr="002E5996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2E5996">
        <w:rPr>
          <w:color w:val="auto"/>
        </w:rPr>
        <w:t>39. Už vaikų priėmimą į švietimo įstaigą atsako jos direktorius.</w:t>
      </w:r>
    </w:p>
    <w:p w14:paraId="40B14152" w14:textId="77777777" w:rsidR="00103776" w:rsidRPr="00BA0E3F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40</w:t>
      </w:r>
      <w:r w:rsidRPr="00BA0E3F">
        <w:rPr>
          <w:color w:val="auto"/>
        </w:rPr>
        <w:t>. Aprašas gali būti keičiamas ar papildomas Šiaulių rajono savivaldybės tarybos nario (-</w:t>
      </w:r>
      <w:proofErr w:type="spellStart"/>
      <w:r w:rsidRPr="00BA0E3F">
        <w:rPr>
          <w:color w:val="auto"/>
        </w:rPr>
        <w:t>ių</w:t>
      </w:r>
      <w:proofErr w:type="spellEnd"/>
      <w:r w:rsidRPr="00BA0E3F">
        <w:rPr>
          <w:color w:val="auto"/>
        </w:rPr>
        <w:t>) ar Savivaldybės administracijos Švietimo ir sporto skyriaus iniciatyva.</w:t>
      </w:r>
    </w:p>
    <w:p w14:paraId="40B14153" w14:textId="0FDB02E1" w:rsidR="00103776" w:rsidRPr="009C5A23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9C5A23">
        <w:rPr>
          <w:color w:val="auto"/>
        </w:rPr>
        <w:t>41. Aprašo pakeitimus ar naują redakciją tvirtina Savivaldybės taryba</w:t>
      </w:r>
      <w:r w:rsidR="00E34061" w:rsidRPr="009C5A23">
        <w:rPr>
          <w:color w:val="auto"/>
        </w:rPr>
        <w:t>.</w:t>
      </w:r>
      <w:r w:rsidRPr="009C5A23">
        <w:rPr>
          <w:color w:val="auto"/>
        </w:rPr>
        <w:t>“</w:t>
      </w:r>
    </w:p>
    <w:p w14:paraId="40B14154" w14:textId="78F4BEDE" w:rsidR="00806EA4" w:rsidRPr="002E5996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6</w:t>
      </w:r>
      <w:r w:rsidR="00C229B6" w:rsidRPr="002E5996">
        <w:rPr>
          <w:color w:val="auto"/>
        </w:rPr>
        <w:t>.</w:t>
      </w:r>
      <w:r w:rsidR="00806EA4" w:rsidRPr="002E5996">
        <w:rPr>
          <w:color w:val="auto"/>
        </w:rPr>
        <w:t xml:space="preserve"> Pripažinti netekusiu galios 33 punktą.</w:t>
      </w:r>
    </w:p>
    <w:p w14:paraId="40B14156" w14:textId="77777777" w:rsidR="00DC24EB" w:rsidRPr="00DC24EB" w:rsidRDefault="00DC24EB" w:rsidP="00DC2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14:paraId="40B14157" w14:textId="77777777" w:rsidR="003F5D06" w:rsidRDefault="003F5D06" w:rsidP="00DC24EB">
      <w:pPr>
        <w:pStyle w:val="Numatytasis"/>
        <w:spacing w:after="0" w:line="240" w:lineRule="auto"/>
        <w:ind w:left="-39" w:firstLine="607"/>
        <w:jc w:val="both"/>
      </w:pPr>
    </w:p>
    <w:p w14:paraId="40B14158" w14:textId="77777777"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14:paraId="40B14159" w14:textId="77777777"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14:paraId="40B1415A" w14:textId="044B48F6" w:rsidR="003F5D06" w:rsidRDefault="00970715" w:rsidP="00DC24EB">
      <w:pPr>
        <w:pStyle w:val="Numatytasis"/>
        <w:spacing w:after="0" w:line="240" w:lineRule="auto"/>
        <w:jc w:val="both"/>
        <w:rPr>
          <w:lang w:val="lt-LT"/>
        </w:rPr>
      </w:pP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 w:rsidR="006B4549">
        <w:rPr>
          <w:lang w:val="lt-LT"/>
        </w:rPr>
        <w:t>meras</w:t>
      </w:r>
      <w:r w:rsidR="006B4549"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 w:rsidR="00675EC9">
        <w:rPr>
          <w:rFonts w:eastAsia="Times New Roman"/>
          <w:lang w:val="lt-LT"/>
        </w:rPr>
        <w:tab/>
      </w:r>
      <w:bookmarkStart w:id="0" w:name="_GoBack"/>
      <w:bookmarkEnd w:id="0"/>
      <w:r w:rsidR="00DC24EB">
        <w:rPr>
          <w:lang w:val="lt-LT"/>
        </w:rPr>
        <w:t xml:space="preserve">Antanas </w:t>
      </w:r>
      <w:proofErr w:type="spellStart"/>
      <w:r w:rsidR="00DC24EB">
        <w:rPr>
          <w:lang w:val="lt-LT"/>
        </w:rPr>
        <w:t>Bezaras</w:t>
      </w:r>
      <w:proofErr w:type="spellEnd"/>
    </w:p>
    <w:p w14:paraId="40B1415B" w14:textId="77777777" w:rsidR="00DC24EB" w:rsidRDefault="00DC24EB" w:rsidP="00DC24EB">
      <w:pPr>
        <w:pStyle w:val="Numatytasis"/>
        <w:spacing w:after="0" w:line="240" w:lineRule="auto"/>
        <w:jc w:val="both"/>
        <w:rPr>
          <w:lang w:val="lt-LT"/>
        </w:rPr>
      </w:pPr>
    </w:p>
    <w:p w14:paraId="40B1415C" w14:textId="77777777" w:rsidR="0077006B" w:rsidRDefault="0077006B" w:rsidP="00DC24EB">
      <w:pPr>
        <w:pStyle w:val="Numatytasis"/>
        <w:spacing w:after="0" w:line="240" w:lineRule="auto"/>
        <w:jc w:val="both"/>
        <w:rPr>
          <w:lang w:val="lt-LT"/>
        </w:rPr>
      </w:pPr>
    </w:p>
    <w:sectPr w:rsidR="0077006B" w:rsidSect="00675EC9">
      <w:headerReference w:type="default" r:id="rId9"/>
      <w:pgSz w:w="11906" w:h="16838"/>
      <w:pgMar w:top="1134" w:right="567" w:bottom="766" w:left="1701" w:header="709" w:footer="709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417B" w14:textId="77777777" w:rsidR="00D92345" w:rsidRDefault="00D92345">
      <w:pPr>
        <w:spacing w:after="0" w:line="240" w:lineRule="auto"/>
      </w:pPr>
      <w:r>
        <w:separator/>
      </w:r>
    </w:p>
  </w:endnote>
  <w:endnote w:type="continuationSeparator" w:id="0">
    <w:p w14:paraId="40B1417C" w14:textId="77777777" w:rsidR="00D92345" w:rsidRDefault="00D9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4179" w14:textId="77777777" w:rsidR="00D92345" w:rsidRDefault="00D92345">
      <w:pPr>
        <w:spacing w:after="0" w:line="240" w:lineRule="auto"/>
      </w:pPr>
      <w:r>
        <w:separator/>
      </w:r>
    </w:p>
  </w:footnote>
  <w:footnote w:type="continuationSeparator" w:id="0">
    <w:p w14:paraId="40B1417A" w14:textId="77777777" w:rsidR="00D92345" w:rsidRDefault="00D9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347669"/>
      <w:docPartObj>
        <w:docPartGallery w:val="Page Numbers (Top of Page)"/>
        <w:docPartUnique/>
      </w:docPartObj>
    </w:sdtPr>
    <w:sdtContent>
      <w:p w14:paraId="54FA6D3A" w14:textId="134C8B2C" w:rsidR="00675EC9" w:rsidRDefault="00675E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24CE13" w14:textId="77777777" w:rsidR="00675EC9" w:rsidRDefault="00675E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478"/>
    <w:multiLevelType w:val="multilevel"/>
    <w:tmpl w:val="312A9624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F0F"/>
    <w:multiLevelType w:val="multilevel"/>
    <w:tmpl w:val="C6507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6"/>
    <w:rsid w:val="00103776"/>
    <w:rsid w:val="00114C60"/>
    <w:rsid w:val="00154D31"/>
    <w:rsid w:val="002130E1"/>
    <w:rsid w:val="002345E2"/>
    <w:rsid w:val="002E5996"/>
    <w:rsid w:val="003F5D06"/>
    <w:rsid w:val="0048018C"/>
    <w:rsid w:val="00496469"/>
    <w:rsid w:val="00503D85"/>
    <w:rsid w:val="005B28CE"/>
    <w:rsid w:val="005D3AB5"/>
    <w:rsid w:val="00675EC9"/>
    <w:rsid w:val="006A1124"/>
    <w:rsid w:val="006B4549"/>
    <w:rsid w:val="00736F87"/>
    <w:rsid w:val="0077006B"/>
    <w:rsid w:val="0078042F"/>
    <w:rsid w:val="00796F71"/>
    <w:rsid w:val="007F466A"/>
    <w:rsid w:val="00806EA4"/>
    <w:rsid w:val="00821433"/>
    <w:rsid w:val="00822A3E"/>
    <w:rsid w:val="008864DF"/>
    <w:rsid w:val="00906CE8"/>
    <w:rsid w:val="009168A1"/>
    <w:rsid w:val="00955D2C"/>
    <w:rsid w:val="00970715"/>
    <w:rsid w:val="009C0AB2"/>
    <w:rsid w:val="009C5A23"/>
    <w:rsid w:val="00A977A6"/>
    <w:rsid w:val="00BD3695"/>
    <w:rsid w:val="00C229B6"/>
    <w:rsid w:val="00D92345"/>
    <w:rsid w:val="00DC04FD"/>
    <w:rsid w:val="00DC24EB"/>
    <w:rsid w:val="00DC2661"/>
    <w:rsid w:val="00E34061"/>
    <w:rsid w:val="00E82F59"/>
    <w:rsid w:val="00FC7462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2017-04-05T08:46:00Z</dcterms:created>
  <dc:creator>Ersida</dc:creator>
  <cp:lastModifiedBy>Ersida</cp:lastModifiedBy>
  <cp:lastPrinted>2016-04-05T08:44:00Z</cp:lastPrinted>
  <dcterms:modified xsi:type="dcterms:W3CDTF">2017-04-05T08:46:00Z</dcterms:modified>
  <cp:revision>3</cp:revision>
  <dc:title>11</dc:title>
</cp:coreProperties>
</file>