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EC" w:rsidRDefault="00280CEC" w:rsidP="00280C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lt-LT"/>
        </w:rPr>
        <w:t>INFORMACIJA APIE ŠIAULIŲ R. KUŽIŲ LOPŠELIO-DARŽELIO „VYTURĖLIS“</w:t>
      </w:r>
    </w:p>
    <w:p w:rsidR="00280CEC" w:rsidRDefault="00250C5E" w:rsidP="00280C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2017</w:t>
      </w:r>
      <w:r w:rsidR="00280CEC">
        <w:rPr>
          <w:rFonts w:ascii="Times New Roman" w:eastAsia="Times New Roman" w:hAnsi="Times New Roman"/>
          <w:sz w:val="24"/>
          <w:szCs w:val="24"/>
          <w:lang w:eastAsia="lt-LT"/>
        </w:rPr>
        <w:t xml:space="preserve"> METŲ VIEŠUOSIUS PIRKIMUS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( I ketvirtis )</w:t>
      </w:r>
    </w:p>
    <w:p w:rsidR="00280CEC" w:rsidRDefault="00280CEC" w:rsidP="00280C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80CEC" w:rsidRDefault="00280CEC" w:rsidP="00280C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Naudojami sutrumpinimai:</w:t>
      </w:r>
    </w:p>
    <w:p w:rsidR="00280CEC" w:rsidRDefault="00280CEC" w:rsidP="00280CE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t</w:t>
      </w: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iekėjų apklausa;</w:t>
      </w:r>
    </w:p>
    <w:p w:rsidR="00280CEC" w:rsidRDefault="00280CEC" w:rsidP="00280CE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AK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a</w:t>
      </w: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tviras konkursas;</w:t>
      </w:r>
    </w:p>
    <w:p w:rsidR="00280CEC" w:rsidRDefault="00280CEC" w:rsidP="00280CE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SAK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s</w:t>
      </w: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upaprastintas atviras konkursas;</w:t>
      </w:r>
    </w:p>
    <w:p w:rsidR="00280CEC" w:rsidRDefault="00280CEC" w:rsidP="00280CE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VPĮ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Viešųjų pirkimų įstatymas;</w:t>
      </w:r>
    </w:p>
    <w:p w:rsidR="00280CEC" w:rsidRDefault="00280CEC" w:rsidP="00280CE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T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Šiaulių r. Kužių lopšelio-darželio „Vyturėlis“ </w:t>
      </w: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supaprastintų viešųjų pirkimų taisyklės;</w:t>
      </w:r>
    </w:p>
    <w:p w:rsidR="00280CEC" w:rsidRDefault="00280CEC" w:rsidP="00280CE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M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mažiausia kaina.</w:t>
      </w:r>
    </w:p>
    <w:p w:rsidR="00280CEC" w:rsidRDefault="00280CEC" w:rsidP="00280C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828"/>
        <w:gridCol w:w="1363"/>
        <w:gridCol w:w="927"/>
        <w:gridCol w:w="1843"/>
        <w:gridCol w:w="1070"/>
        <w:gridCol w:w="1482"/>
        <w:gridCol w:w="1134"/>
        <w:gridCol w:w="1701"/>
        <w:gridCol w:w="1275"/>
      </w:tblGrid>
      <w:tr w:rsidR="00280CEC" w:rsidRPr="00713591" w:rsidTr="00CB014A">
        <w:trPr>
          <w:cantSplit/>
          <w:tblHeader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Eil.</w:t>
            </w:r>
            <w:r w:rsidRPr="00713591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D915AB">
              <w:rPr>
                <w:rFonts w:ascii="Times New Roman" w:eastAsia="Times New Roman" w:hAnsi="Times New Roman"/>
                <w:lang w:eastAsia="lt-LT"/>
              </w:rPr>
              <w:t>Nr.</w:t>
            </w:r>
          </w:p>
        </w:tc>
        <w:tc>
          <w:tcPr>
            <w:tcW w:w="4034" w:type="dxa"/>
            <w:gridSpan w:val="3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Informacija apie pradedamą pirkimą</w:t>
            </w:r>
          </w:p>
        </w:tc>
        <w:tc>
          <w:tcPr>
            <w:tcW w:w="5322" w:type="dxa"/>
            <w:gridSpan w:val="4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Informacija apie nustatytą laimėtoją ir ketinamą sudaryti pirkimo sutartį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Informacija apie sudarytą pirkimo sutartį</w:t>
            </w:r>
          </w:p>
        </w:tc>
      </w:tr>
      <w:tr w:rsidR="00280CEC" w:rsidRPr="00713591" w:rsidTr="00CB014A">
        <w:trPr>
          <w:cantSplit/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Pirkimo objektas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Pirkimo būdas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Pirkimo būdo pasirinkimo priežastys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Numatoma pirkimo sutarties kaina,</w:t>
            </w:r>
            <w:r w:rsidRPr="00713591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t-LT"/>
              </w:rPr>
              <w:t>EUR.</w:t>
            </w:r>
            <w:r w:rsidRPr="00D915AB">
              <w:rPr>
                <w:rFonts w:ascii="Times New Roman" w:eastAsia="Times New Roman" w:hAnsi="Times New Roman"/>
                <w:lang w:eastAsia="lt-LT"/>
              </w:rPr>
              <w:t xml:space="preserve"> su PVM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Laimėjusio dalyvio pavadinimas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Laimėjusio pasiūlymo pasirinkimo priežastys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Pirkimo sutarties įsipareigojimų dalis, kuriai laimėtojas ketina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pasitelkti subrangovus, subtiekėjus ar subteikėjus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Pirkimo sutarties kaina,</w:t>
            </w:r>
            <w:r w:rsidRPr="00713591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Eur. </w:t>
            </w:r>
            <w:r w:rsidRPr="00D915AB">
              <w:rPr>
                <w:rFonts w:ascii="Times New Roman" w:eastAsia="Times New Roman" w:hAnsi="Times New Roman"/>
                <w:lang w:eastAsia="lt-LT"/>
              </w:rPr>
              <w:t>su PVM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Laimėjusio dalyvio pavadinimas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CEC" w:rsidRPr="00713591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Pirkimo sutarties įsipareigojimų dalis, kuriai laimėtojas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ketina pasitelkti subrangovus, subtiekėjus ar subteikėjus</w:t>
            </w:r>
          </w:p>
        </w:tc>
      </w:tr>
      <w:tr w:rsidR="00280CEC" w:rsidRPr="00866F3F" w:rsidTr="00CB014A">
        <w:trPr>
          <w:cantSplit/>
          <w:trHeight w:val="397"/>
        </w:trPr>
        <w:tc>
          <w:tcPr>
            <w:tcW w:w="817" w:type="dxa"/>
            <w:shd w:val="clear" w:color="auto" w:fill="auto"/>
          </w:tcPr>
          <w:p w:rsidR="00280CEC" w:rsidRPr="00866F3F" w:rsidRDefault="00280CEC" w:rsidP="00CB014A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280CEC" w:rsidRPr="00866F3F" w:rsidRDefault="002300FE" w:rsidP="00CB014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Elektros skirstytuvas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280CEC" w:rsidRPr="00866F3F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shd w:val="clear" w:color="auto" w:fill="auto"/>
          </w:tcPr>
          <w:p w:rsidR="00280CEC" w:rsidRPr="00866F3F" w:rsidRDefault="00280CEC" w:rsidP="00CB014A">
            <w:pPr>
              <w:rPr>
                <w:rFonts w:ascii="Times New Roman" w:hAnsi="Times New Roman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T 14,  40.3,  46.4, 68.3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0CEC" w:rsidRPr="00866F3F" w:rsidRDefault="00280CEC" w:rsidP="00CB014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280CEC" w:rsidRPr="00866F3F" w:rsidRDefault="002300FE" w:rsidP="002300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F3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</w:t>
            </w:r>
            <w:r w:rsidR="00280CEC" w:rsidRPr="00866F3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,,</w:t>
            </w:r>
            <w:r w:rsidRPr="00866F3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ORGSIT</w:t>
            </w:r>
            <w:r w:rsidR="00280CEC" w:rsidRPr="00866F3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A“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80CEC" w:rsidRPr="00866F3F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280CEC" w:rsidRPr="00866F3F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CEC" w:rsidRPr="00866F3F" w:rsidRDefault="002300FE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16,94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0CEC" w:rsidRPr="00866F3F" w:rsidRDefault="002300FE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UAB,,ORGSITA“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CEC" w:rsidRPr="00866F3F" w:rsidRDefault="00280CEC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F35756" w:rsidRPr="00866F3F" w:rsidTr="00CB014A">
        <w:trPr>
          <w:cantSplit/>
          <w:trHeight w:val="397"/>
        </w:trPr>
        <w:tc>
          <w:tcPr>
            <w:tcW w:w="817" w:type="dxa"/>
            <w:shd w:val="clear" w:color="auto" w:fill="auto"/>
          </w:tcPr>
          <w:p w:rsidR="00F35756" w:rsidRPr="00F35756" w:rsidRDefault="00F35756" w:rsidP="00CB014A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F35756" w:rsidRPr="00F35756" w:rsidRDefault="00F35756" w:rsidP="00CD6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F35756">
              <w:rPr>
                <w:rFonts w:ascii="Times New Roman" w:eastAsia="Times New Roman" w:hAnsi="Times New Roman"/>
                <w:lang w:eastAsia="lt-LT"/>
              </w:rPr>
              <w:t>Vaikiški žurnalai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35756" w:rsidRPr="00F35756" w:rsidRDefault="00F35756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35756"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F35756" w:rsidRPr="00F35756" w:rsidRDefault="00F35756" w:rsidP="00CD6A6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35756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35756" w:rsidRPr="00F35756" w:rsidRDefault="00F35756" w:rsidP="00CB014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5756" w:rsidRPr="00F35756" w:rsidRDefault="00F35756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35756">
              <w:rPr>
                <w:rFonts w:ascii="Times New Roman" w:eastAsia="Times New Roman" w:hAnsi="Times New Roman"/>
                <w:lang w:eastAsia="lt-LT"/>
              </w:rPr>
              <w:t>Lietuvos paštas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F35756" w:rsidRPr="00F35756" w:rsidRDefault="00F35756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35756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35756" w:rsidRPr="00F35756" w:rsidRDefault="00F35756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5756" w:rsidRPr="00F35756" w:rsidRDefault="00F35756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35756">
              <w:rPr>
                <w:rFonts w:ascii="Times New Roman" w:eastAsia="Times New Roman" w:hAnsi="Times New Roman"/>
                <w:lang w:eastAsia="lt-LT"/>
              </w:rPr>
              <w:t>50,71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5756" w:rsidRPr="00F35756" w:rsidRDefault="00F35756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35756">
              <w:rPr>
                <w:rFonts w:ascii="Times New Roman" w:eastAsia="Times New Roman" w:hAnsi="Times New Roman"/>
                <w:lang w:eastAsia="lt-LT"/>
              </w:rPr>
              <w:t>Lietuvos paštas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5756" w:rsidRPr="00F35756" w:rsidRDefault="00F35756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F35756" w:rsidRPr="00866F3F" w:rsidTr="00CB014A">
        <w:trPr>
          <w:cantSplit/>
          <w:trHeight w:val="397"/>
        </w:trPr>
        <w:tc>
          <w:tcPr>
            <w:tcW w:w="817" w:type="dxa"/>
            <w:shd w:val="clear" w:color="auto" w:fill="auto"/>
          </w:tcPr>
          <w:p w:rsidR="00F35756" w:rsidRPr="00866F3F" w:rsidRDefault="00F35756" w:rsidP="00CB014A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F35756" w:rsidRPr="00866F3F" w:rsidRDefault="00F35756" w:rsidP="00CD6A6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Darbuotojų veiklos valdymas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35756" w:rsidRPr="00866F3F" w:rsidRDefault="00F35756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F35756" w:rsidRPr="00866F3F" w:rsidRDefault="00F35756" w:rsidP="00CB014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35756" w:rsidRPr="00866F3F" w:rsidRDefault="00F35756" w:rsidP="00CB014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5756" w:rsidRPr="00866F3F" w:rsidRDefault="00F35756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Šiaulių r. švietimo centras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F35756" w:rsidRPr="00866F3F" w:rsidRDefault="00F35756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F35756" w:rsidRPr="00866F3F" w:rsidRDefault="00F35756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5756" w:rsidRPr="00866F3F" w:rsidRDefault="00F35756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46,40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5756" w:rsidRPr="00866F3F" w:rsidRDefault="00F35756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Šiaulių r. švietimo centras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5756" w:rsidRPr="00866F3F" w:rsidRDefault="00F35756" w:rsidP="00CB0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</w:tbl>
    <w:p w:rsidR="00D64E70" w:rsidRPr="00866F3F" w:rsidRDefault="00D62886">
      <w:pPr>
        <w:rPr>
          <w:rFonts w:ascii="Times New Roman" w:hAnsi="Times New Roman"/>
        </w:rPr>
      </w:pPr>
      <w:r w:rsidRPr="00866F3F">
        <w:rPr>
          <w:rFonts w:ascii="Times New Roman" w:hAnsi="Times New Roman"/>
        </w:rPr>
        <w:t xml:space="preserve">               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828"/>
        <w:gridCol w:w="1363"/>
        <w:gridCol w:w="927"/>
        <w:gridCol w:w="1843"/>
        <w:gridCol w:w="1070"/>
        <w:gridCol w:w="1482"/>
        <w:gridCol w:w="1134"/>
        <w:gridCol w:w="1701"/>
        <w:gridCol w:w="1275"/>
      </w:tblGrid>
      <w:tr w:rsidR="00926E56" w:rsidRPr="00866F3F" w:rsidTr="00D56482">
        <w:trPr>
          <w:cantSplit/>
          <w:trHeight w:val="397"/>
        </w:trPr>
        <w:tc>
          <w:tcPr>
            <w:tcW w:w="817" w:type="dxa"/>
            <w:shd w:val="clear" w:color="auto" w:fill="auto"/>
          </w:tcPr>
          <w:p w:rsidR="00926E56" w:rsidRPr="00866F3F" w:rsidRDefault="00926E56" w:rsidP="00D56482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926E56" w:rsidRPr="00866F3F" w:rsidRDefault="00926E56" w:rsidP="00D56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Dezinfikuojančios priemonės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26E56" w:rsidRPr="00866F3F" w:rsidRDefault="00926E56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26E56" w:rsidRPr="00866F3F" w:rsidRDefault="00926E56" w:rsidP="00D5648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926E56" w:rsidRPr="00866F3F" w:rsidRDefault="00926E56" w:rsidP="00D5648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6E56" w:rsidRPr="00866F3F" w:rsidRDefault="00926E56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UAB „SANITEX“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926E56" w:rsidRPr="00866F3F" w:rsidRDefault="00926E56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26E56" w:rsidRPr="00866F3F" w:rsidRDefault="00926E56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E56" w:rsidRPr="00866F3F" w:rsidRDefault="00983FBE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31,33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6E56" w:rsidRPr="00866F3F" w:rsidRDefault="00926E56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UAB „SANITEX“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6E56" w:rsidRPr="00866F3F" w:rsidRDefault="00926E56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926E56" w:rsidRPr="00866F3F" w:rsidTr="00D56482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56" w:rsidRPr="00866F3F" w:rsidRDefault="00926E56" w:rsidP="00D56482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56" w:rsidRPr="00866F3F" w:rsidRDefault="0064375C" w:rsidP="00D56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HDMI</w:t>
            </w:r>
            <w:r w:rsidR="00935B23" w:rsidRPr="00866F3F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866F3F">
              <w:rPr>
                <w:rFonts w:ascii="Times New Roman" w:eastAsia="Times New Roman" w:hAnsi="Times New Roman"/>
                <w:lang w:eastAsia="lt-LT"/>
              </w:rPr>
              <w:t xml:space="preserve"> kabelis    (5 m)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56" w:rsidRPr="00866F3F" w:rsidRDefault="00926E56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56" w:rsidRPr="00866F3F" w:rsidRDefault="00926E56" w:rsidP="00D5648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T 14, 40.3,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56" w:rsidRPr="00866F3F" w:rsidRDefault="00926E56" w:rsidP="00D5648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56" w:rsidRPr="00866F3F" w:rsidRDefault="0064375C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UAB,,ORGSITA“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56" w:rsidRPr="00866F3F" w:rsidRDefault="00A26DBB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56" w:rsidRPr="00866F3F" w:rsidRDefault="0064375C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56" w:rsidRPr="00866F3F" w:rsidRDefault="0064375C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56" w:rsidRPr="00866F3F" w:rsidRDefault="0064375C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UAB,,ORGSITA“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56" w:rsidRPr="00866F3F" w:rsidRDefault="00926E56" w:rsidP="00D56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- </w:t>
            </w:r>
          </w:p>
        </w:tc>
      </w:tr>
      <w:tr w:rsidR="00926E56" w:rsidRPr="00866F3F" w:rsidTr="00D56482">
        <w:trPr>
          <w:cantSplit/>
          <w:trHeight w:val="397"/>
        </w:trPr>
        <w:tc>
          <w:tcPr>
            <w:tcW w:w="817" w:type="dxa"/>
            <w:shd w:val="clear" w:color="auto" w:fill="auto"/>
          </w:tcPr>
          <w:p w:rsidR="00926E56" w:rsidRPr="00866F3F" w:rsidRDefault="00926E56" w:rsidP="00D56482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926E56" w:rsidRPr="00866F3F" w:rsidRDefault="00866F3F" w:rsidP="00D5648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Transporto paslaugos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26E56" w:rsidRPr="00866F3F" w:rsidRDefault="00926E56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shd w:val="clear" w:color="auto" w:fill="auto"/>
          </w:tcPr>
          <w:p w:rsidR="00926E56" w:rsidRPr="00866F3F" w:rsidRDefault="00926E56" w:rsidP="00D56482">
            <w:pPr>
              <w:rPr>
                <w:rFonts w:ascii="Times New Roman" w:hAnsi="Times New Roman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T 14,  40.3,  46.4, 68.3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926E56" w:rsidRPr="00866F3F" w:rsidRDefault="00926E56" w:rsidP="00D5648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926E56" w:rsidRPr="00866F3F" w:rsidRDefault="00866F3F" w:rsidP="00D56482">
            <w:pPr>
              <w:jc w:val="both"/>
              <w:rPr>
                <w:rFonts w:ascii="Times New Roman" w:hAnsi="Times New Roman"/>
              </w:rPr>
            </w:pPr>
            <w:r w:rsidRPr="00866F3F">
              <w:rPr>
                <w:rFonts w:ascii="Times New Roman" w:hAnsi="Times New Roman"/>
              </w:rPr>
              <w:t>UAB „Juozas veža“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926E56" w:rsidRPr="00866F3F" w:rsidRDefault="00926E56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26E56" w:rsidRPr="00866F3F" w:rsidRDefault="00926E56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E56" w:rsidRPr="00866F3F" w:rsidRDefault="00926E56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6E56" w:rsidRPr="00866F3F" w:rsidRDefault="00866F3F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hAnsi="Times New Roman"/>
              </w:rPr>
              <w:t>UAB „Juozas veža“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6E56" w:rsidRPr="00866F3F" w:rsidRDefault="00926E56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866F3F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926E56" w:rsidRPr="00713591" w:rsidTr="00D56482">
        <w:trPr>
          <w:cantSplit/>
          <w:trHeight w:val="397"/>
        </w:trPr>
        <w:tc>
          <w:tcPr>
            <w:tcW w:w="817" w:type="dxa"/>
            <w:shd w:val="clear" w:color="auto" w:fill="auto"/>
          </w:tcPr>
          <w:p w:rsidR="00926E56" w:rsidRPr="00713591" w:rsidRDefault="00926E56" w:rsidP="00D56482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926E56" w:rsidRPr="00713591" w:rsidRDefault="00866F3F" w:rsidP="00D5648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Dulkių siurblys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26E56" w:rsidRPr="00713591" w:rsidRDefault="00926E56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26E56" w:rsidRDefault="00926E56" w:rsidP="00D5648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6959">
              <w:rPr>
                <w:rFonts w:ascii="Times New Roman" w:eastAsia="Times New Roman" w:hAnsi="Times New Roman"/>
                <w:lang w:eastAsia="lt-LT"/>
              </w:rPr>
              <w:t>T 14,  40.3,  46.4, 68.3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926E56" w:rsidRPr="00713591" w:rsidRDefault="00926E56" w:rsidP="00D5648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6E56" w:rsidRPr="00713591" w:rsidRDefault="00286C48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,,VARLĖ“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926E56" w:rsidRPr="00713591" w:rsidRDefault="00926E56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26E56" w:rsidRPr="00713591" w:rsidRDefault="00926E56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E56" w:rsidRPr="00713591" w:rsidRDefault="00286C48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77,21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6E56" w:rsidRPr="00713591" w:rsidRDefault="00286C48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,,VARLĖ“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6E56" w:rsidRPr="00713591" w:rsidRDefault="00926E56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926E56" w:rsidRPr="00713591" w:rsidTr="00D56482">
        <w:trPr>
          <w:cantSplit/>
          <w:trHeight w:val="397"/>
        </w:trPr>
        <w:tc>
          <w:tcPr>
            <w:tcW w:w="817" w:type="dxa"/>
            <w:shd w:val="clear" w:color="auto" w:fill="auto"/>
          </w:tcPr>
          <w:p w:rsidR="00926E56" w:rsidRPr="00713591" w:rsidRDefault="00926E56" w:rsidP="00D56482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926E56" w:rsidRPr="00713591" w:rsidRDefault="00817353" w:rsidP="00D56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Instaliacinės medžiagos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926E56" w:rsidRPr="00713591" w:rsidRDefault="00926E56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26E56" w:rsidRDefault="00926E56" w:rsidP="00D5648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537F8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926E56" w:rsidRPr="00713591" w:rsidRDefault="00926E56" w:rsidP="00D5648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6E56" w:rsidRPr="00713591" w:rsidRDefault="00817353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50581">
              <w:rPr>
                <w:rFonts w:ascii="Times New Roman" w:eastAsia="Times New Roman" w:hAnsi="Times New Roman"/>
                <w:lang w:eastAsia="lt-LT"/>
              </w:rPr>
              <w:t>UAB ,,JUPOJA“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926E56" w:rsidRPr="00713591" w:rsidRDefault="00926E56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26E56" w:rsidRPr="00713591" w:rsidRDefault="00926E56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E56" w:rsidRPr="00713591" w:rsidRDefault="00817353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14,45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6E56" w:rsidRPr="00713591" w:rsidRDefault="00817353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750581">
              <w:rPr>
                <w:rFonts w:ascii="Times New Roman" w:eastAsia="Times New Roman" w:hAnsi="Times New Roman"/>
                <w:lang w:eastAsia="lt-LT"/>
              </w:rPr>
              <w:t>UAB ,,JUPOJA“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6E56" w:rsidRPr="00713591" w:rsidRDefault="00926E56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926E56" w:rsidRPr="00713591" w:rsidTr="00D56482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56" w:rsidRPr="00713591" w:rsidRDefault="00926E56" w:rsidP="00D56482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56" w:rsidRPr="00713591" w:rsidRDefault="00311D52" w:rsidP="00D56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Mikrobiologiniai tyrimai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56" w:rsidRPr="00713591" w:rsidRDefault="00926E56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56" w:rsidRDefault="00926E56" w:rsidP="00D5648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T 14, 40.3,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56" w:rsidRPr="00713591" w:rsidRDefault="00926E56" w:rsidP="00D5648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56" w:rsidRPr="00713591" w:rsidRDefault="00311D52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NVSPL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56" w:rsidRPr="00713591" w:rsidRDefault="00311D52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56" w:rsidRPr="00713591" w:rsidRDefault="00926E56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56" w:rsidRPr="00713591" w:rsidRDefault="00311D52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56" w:rsidRPr="00713591" w:rsidRDefault="00311D52" w:rsidP="00D56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NVSPL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56" w:rsidRPr="00250C5E" w:rsidRDefault="00926E56" w:rsidP="00D56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- </w:t>
            </w:r>
          </w:p>
        </w:tc>
      </w:tr>
      <w:tr w:rsidR="00923170" w:rsidRPr="00250C5E" w:rsidTr="00EB76C0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70" w:rsidRPr="00713591" w:rsidRDefault="00923170" w:rsidP="005D0FD5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70" w:rsidRPr="00713591" w:rsidRDefault="00923170" w:rsidP="005D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 Darbo santykiai savivaldybės org.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70" w:rsidRPr="00713591" w:rsidRDefault="00923170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70" w:rsidRDefault="00923170" w:rsidP="005D0FD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70" w:rsidRPr="00713591" w:rsidRDefault="00923170" w:rsidP="005D0FD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70" w:rsidRPr="00713591" w:rsidRDefault="00923170" w:rsidP="009B5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Šiaulių r. švietimo centras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70" w:rsidRPr="00713591" w:rsidRDefault="00DC7486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70" w:rsidRPr="00713591" w:rsidRDefault="00923170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70" w:rsidRPr="00713591" w:rsidRDefault="00923170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70" w:rsidRPr="00713591" w:rsidRDefault="00923170" w:rsidP="009B5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Šiaulių r. švietimo centras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70" w:rsidRPr="00250C5E" w:rsidRDefault="00923170" w:rsidP="005D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- </w:t>
            </w:r>
          </w:p>
        </w:tc>
      </w:tr>
      <w:tr w:rsidR="00923170" w:rsidRPr="00250C5E" w:rsidTr="005D0FD5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70" w:rsidRPr="00713591" w:rsidRDefault="00923170" w:rsidP="005D0FD5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70" w:rsidRPr="00713591" w:rsidRDefault="009055B0" w:rsidP="005D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Sveikatai palanki mityba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70" w:rsidRPr="00713591" w:rsidRDefault="00923170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70" w:rsidRDefault="00923170" w:rsidP="005D0FD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70" w:rsidRPr="00713591" w:rsidRDefault="00923170" w:rsidP="005D0FD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70" w:rsidRPr="00713591" w:rsidRDefault="009055B0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Šiaulių r. švietimo centras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70" w:rsidRPr="00713591" w:rsidRDefault="00DC7486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70" w:rsidRPr="00713591" w:rsidRDefault="00923170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70" w:rsidRPr="00713591" w:rsidRDefault="009055B0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70" w:rsidRPr="00713591" w:rsidRDefault="009055B0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Šiaulių r. švietimo centras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70" w:rsidRPr="00250C5E" w:rsidRDefault="00923170" w:rsidP="005D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- </w:t>
            </w:r>
          </w:p>
        </w:tc>
      </w:tr>
      <w:tr w:rsidR="00923170" w:rsidRPr="00250C5E" w:rsidTr="005D0FD5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70" w:rsidRPr="00713591" w:rsidRDefault="00923170" w:rsidP="005D0FD5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70" w:rsidRPr="00713591" w:rsidRDefault="00DC7486" w:rsidP="005D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Dažymo priemones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70" w:rsidRPr="00713591" w:rsidRDefault="00923170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70" w:rsidRDefault="00923170" w:rsidP="005D0FD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T 14, 40.3,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70" w:rsidRPr="00713591" w:rsidRDefault="00923170" w:rsidP="005D0FD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70" w:rsidRPr="00713591" w:rsidRDefault="00DC7486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„MAKVEŽA“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70" w:rsidRPr="00713591" w:rsidRDefault="00DC7486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70" w:rsidRPr="00713591" w:rsidRDefault="00923170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70" w:rsidRPr="00713591" w:rsidRDefault="00DC7486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72,92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70" w:rsidRPr="00713591" w:rsidRDefault="00DC7486" w:rsidP="005D0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„MAKVEŽA“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70" w:rsidRPr="00250C5E" w:rsidRDefault="00923170" w:rsidP="005D0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- </w:t>
            </w:r>
          </w:p>
        </w:tc>
      </w:tr>
    </w:tbl>
    <w:p w:rsidR="00D62886" w:rsidRDefault="00D62886"/>
    <w:sectPr w:rsidR="00D62886" w:rsidSect="00280CE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47F7D"/>
    <w:multiLevelType w:val="hybridMultilevel"/>
    <w:tmpl w:val="52AE6212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EC"/>
    <w:rsid w:val="00022A47"/>
    <w:rsid w:val="002300FE"/>
    <w:rsid w:val="00250C5E"/>
    <w:rsid w:val="00280CEC"/>
    <w:rsid w:val="00286C48"/>
    <w:rsid w:val="002B7F17"/>
    <w:rsid w:val="002C0C38"/>
    <w:rsid w:val="00311D52"/>
    <w:rsid w:val="0064375C"/>
    <w:rsid w:val="00651BF7"/>
    <w:rsid w:val="006979E8"/>
    <w:rsid w:val="00817353"/>
    <w:rsid w:val="00866F3F"/>
    <w:rsid w:val="009055B0"/>
    <w:rsid w:val="00923170"/>
    <w:rsid w:val="00926E56"/>
    <w:rsid w:val="00935B23"/>
    <w:rsid w:val="00983FBE"/>
    <w:rsid w:val="00A26DBB"/>
    <w:rsid w:val="00B5489C"/>
    <w:rsid w:val="00BB7AA8"/>
    <w:rsid w:val="00CA221A"/>
    <w:rsid w:val="00CB776B"/>
    <w:rsid w:val="00D62886"/>
    <w:rsid w:val="00D64E70"/>
    <w:rsid w:val="00DC7486"/>
    <w:rsid w:val="00EA21B7"/>
    <w:rsid w:val="00F3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E06BE-3229-4744-94C9-4B24E5E3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0CEC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8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127B-6A48-46C4-AF36-084FB06B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2</cp:revision>
  <dcterms:created xsi:type="dcterms:W3CDTF">2017-04-03T05:52:00Z</dcterms:created>
  <dcterms:modified xsi:type="dcterms:W3CDTF">2017-04-03T05:52:00Z</dcterms:modified>
</cp:coreProperties>
</file>